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E34F7" w14:textId="6ACE1FCD" w:rsidR="00AF50EB" w:rsidRPr="002B33DA" w:rsidRDefault="00992BE0" w:rsidP="00AF50E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SSLEP </w:t>
      </w:r>
      <w:r w:rsidR="00E45A16">
        <w:rPr>
          <w:rFonts w:ascii="Arial" w:hAnsi="Arial" w:cs="Arial"/>
          <w:b/>
          <w:bCs/>
          <w:sz w:val="24"/>
          <w:szCs w:val="24"/>
        </w:rPr>
        <w:t>Strategic Programme Management Group</w:t>
      </w:r>
    </w:p>
    <w:p w14:paraId="6BA2CFCE" w14:textId="78F666DB" w:rsidR="00AF50EB" w:rsidRPr="00DB67CA" w:rsidRDefault="00E45A16" w:rsidP="00AF50E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 24</w:t>
      </w:r>
      <w:r w:rsidRPr="00E45A1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August</w:t>
      </w:r>
      <w:r w:rsidR="00AF50EB" w:rsidRPr="00DB67CA">
        <w:rPr>
          <w:rFonts w:ascii="Arial" w:hAnsi="Arial" w:cs="Arial"/>
          <w:b/>
          <w:bCs/>
          <w:sz w:val="24"/>
          <w:szCs w:val="24"/>
        </w:rPr>
        <w:t xml:space="preserve"> 202</w:t>
      </w:r>
      <w:r w:rsidR="007F1A57" w:rsidRPr="00DB67CA">
        <w:rPr>
          <w:rFonts w:ascii="Arial" w:hAnsi="Arial" w:cs="Arial"/>
          <w:b/>
          <w:bCs/>
          <w:sz w:val="24"/>
          <w:szCs w:val="24"/>
        </w:rPr>
        <w:t>1</w:t>
      </w:r>
    </w:p>
    <w:p w14:paraId="2D265AB8" w14:textId="4F685E2F" w:rsidR="00741BF5" w:rsidRPr="00741BF5" w:rsidRDefault="0020228C" w:rsidP="00741B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Getting Building Fund</w:t>
      </w:r>
      <w:r w:rsidR="00610C91">
        <w:rPr>
          <w:rFonts w:ascii="Arial" w:hAnsi="Arial" w:cs="Arial"/>
          <w:b/>
          <w:bCs/>
          <w:sz w:val="24"/>
          <w:szCs w:val="24"/>
        </w:rPr>
        <w:t xml:space="preserve"> </w:t>
      </w:r>
      <w:r w:rsidR="0037417F">
        <w:rPr>
          <w:rFonts w:ascii="Arial" w:hAnsi="Arial" w:cs="Arial"/>
          <w:b/>
          <w:bCs/>
          <w:sz w:val="24"/>
          <w:szCs w:val="24"/>
        </w:rPr>
        <w:t>Q</w:t>
      </w:r>
      <w:r w:rsidR="00E45A16">
        <w:rPr>
          <w:rFonts w:ascii="Arial" w:hAnsi="Arial" w:cs="Arial"/>
          <w:b/>
          <w:bCs/>
          <w:sz w:val="24"/>
          <w:szCs w:val="24"/>
        </w:rPr>
        <w:t>1</w:t>
      </w:r>
      <w:r w:rsidR="0037417F">
        <w:rPr>
          <w:rFonts w:ascii="Arial" w:hAnsi="Arial" w:cs="Arial"/>
          <w:b/>
          <w:bCs/>
          <w:sz w:val="24"/>
          <w:szCs w:val="24"/>
        </w:rPr>
        <w:t xml:space="preserve"> 2020-21 report </w:t>
      </w:r>
    </w:p>
    <w:p w14:paraId="45D22E2D" w14:textId="77777777" w:rsidR="00161598" w:rsidRDefault="00161598" w:rsidP="00741BF5">
      <w:pPr>
        <w:rPr>
          <w:rFonts w:ascii="Arial" w:hAnsi="Arial" w:cs="Arial"/>
          <w:b/>
          <w:bCs/>
          <w:sz w:val="24"/>
          <w:szCs w:val="24"/>
        </w:rPr>
      </w:pPr>
    </w:p>
    <w:p w14:paraId="6D1C39FC" w14:textId="77777777" w:rsidR="009775A0" w:rsidRDefault="009775A0" w:rsidP="00741BF5">
      <w:pPr>
        <w:rPr>
          <w:rFonts w:ascii="Arial" w:hAnsi="Arial" w:cs="Arial"/>
          <w:b/>
          <w:bCs/>
          <w:sz w:val="24"/>
          <w:szCs w:val="24"/>
        </w:rPr>
      </w:pPr>
    </w:p>
    <w:p w14:paraId="3A1186E4" w14:textId="52E0FDE1" w:rsidR="009775A0" w:rsidRDefault="0020228C" w:rsidP="00741B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Getting Building</w:t>
      </w:r>
      <w:r w:rsidR="00610C91">
        <w:rPr>
          <w:rFonts w:ascii="Arial" w:hAnsi="Arial" w:cs="Arial"/>
          <w:b/>
          <w:bCs/>
          <w:sz w:val="24"/>
          <w:szCs w:val="24"/>
        </w:rPr>
        <w:t xml:space="preserve"> </w:t>
      </w:r>
      <w:r w:rsidR="00DE5138">
        <w:rPr>
          <w:rFonts w:ascii="Arial" w:hAnsi="Arial" w:cs="Arial"/>
          <w:b/>
          <w:bCs/>
          <w:sz w:val="24"/>
          <w:szCs w:val="24"/>
        </w:rPr>
        <w:t>Fund – p</w:t>
      </w:r>
      <w:r w:rsidR="009775A0">
        <w:rPr>
          <w:rFonts w:ascii="Arial" w:hAnsi="Arial" w:cs="Arial"/>
          <w:b/>
          <w:bCs/>
          <w:sz w:val="24"/>
          <w:szCs w:val="24"/>
        </w:rPr>
        <w:t>rogramme</w:t>
      </w:r>
      <w:r w:rsidR="00DE5138">
        <w:rPr>
          <w:rFonts w:ascii="Arial" w:hAnsi="Arial" w:cs="Arial"/>
          <w:b/>
          <w:bCs/>
          <w:sz w:val="24"/>
          <w:szCs w:val="24"/>
        </w:rPr>
        <w:t xml:space="preserve"> changes</w:t>
      </w:r>
    </w:p>
    <w:p w14:paraId="445DAE98" w14:textId="07997BB4" w:rsidR="00635348" w:rsidRDefault="00CD3B7D" w:rsidP="00741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underspend from the withdrawn scheme and the re-scoped Powering Up Enterprise scheme </w:t>
      </w:r>
      <w:r w:rsidR="00244819">
        <w:rPr>
          <w:rFonts w:ascii="Arial" w:hAnsi="Arial" w:cs="Arial"/>
          <w:sz w:val="24"/>
          <w:szCs w:val="24"/>
        </w:rPr>
        <w:t xml:space="preserve">has been allocated to 4 contingency schemes, along with additional SSLEP funds to enable </w:t>
      </w:r>
      <w:r w:rsidR="00584259">
        <w:rPr>
          <w:rFonts w:ascii="Arial" w:hAnsi="Arial" w:cs="Arial"/>
          <w:sz w:val="24"/>
          <w:szCs w:val="24"/>
        </w:rPr>
        <w:t>all 4</w:t>
      </w:r>
      <w:r w:rsidR="00244819">
        <w:rPr>
          <w:rFonts w:ascii="Arial" w:hAnsi="Arial" w:cs="Arial"/>
          <w:sz w:val="24"/>
          <w:szCs w:val="24"/>
        </w:rPr>
        <w:t xml:space="preserve"> schemes to progress (this will be classed as “other match”</w:t>
      </w:r>
      <w:r w:rsidR="00584259">
        <w:rPr>
          <w:rFonts w:ascii="Arial" w:hAnsi="Arial" w:cs="Arial"/>
          <w:sz w:val="24"/>
          <w:szCs w:val="24"/>
        </w:rPr>
        <w:t>)</w:t>
      </w:r>
      <w:r w:rsidR="00244819">
        <w:rPr>
          <w:rFonts w:ascii="Arial" w:hAnsi="Arial" w:cs="Arial"/>
          <w:sz w:val="24"/>
          <w:szCs w:val="24"/>
        </w:rPr>
        <w:t>.</w:t>
      </w:r>
      <w:r w:rsidR="00584259">
        <w:rPr>
          <w:rFonts w:ascii="Arial" w:hAnsi="Arial" w:cs="Arial"/>
          <w:sz w:val="24"/>
          <w:szCs w:val="24"/>
        </w:rPr>
        <w:t xml:space="preserve">  MHCLG has approved the Change Request.</w:t>
      </w:r>
    </w:p>
    <w:p w14:paraId="262B5C9E" w14:textId="77777777" w:rsidR="008A33D9" w:rsidRDefault="008A33D9" w:rsidP="00741BF5">
      <w:pPr>
        <w:rPr>
          <w:rFonts w:ascii="Arial" w:hAnsi="Arial" w:cs="Arial"/>
          <w:sz w:val="24"/>
          <w:szCs w:val="24"/>
        </w:rPr>
      </w:pPr>
    </w:p>
    <w:p w14:paraId="584A8C76" w14:textId="7459B7B2" w:rsidR="005A6AE6" w:rsidRDefault="008031D9" w:rsidP="00741BF5">
      <w:pPr>
        <w:rPr>
          <w:rFonts w:ascii="Arial" w:hAnsi="Arial" w:cs="Arial"/>
          <w:sz w:val="24"/>
          <w:szCs w:val="24"/>
        </w:rPr>
      </w:pPr>
      <w:r w:rsidRPr="008031D9">
        <w:rPr>
          <w:noProof/>
        </w:rPr>
        <w:drawing>
          <wp:inline distT="0" distB="0" distL="0" distR="0" wp14:anchorId="30E90D6B" wp14:editId="611A7CB2">
            <wp:extent cx="5731510" cy="13411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2B6A1" w14:textId="77777777" w:rsidR="00584259" w:rsidRDefault="00584259" w:rsidP="00741BF5">
      <w:pPr>
        <w:rPr>
          <w:rFonts w:ascii="Arial" w:hAnsi="Arial" w:cs="Arial"/>
          <w:b/>
          <w:bCs/>
          <w:sz w:val="24"/>
          <w:szCs w:val="24"/>
        </w:rPr>
      </w:pPr>
    </w:p>
    <w:p w14:paraId="7AFF6DEA" w14:textId="45BC9C8B" w:rsidR="009F4786" w:rsidRDefault="00584259" w:rsidP="00741B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GBF</w:t>
      </w:r>
      <w:r w:rsidR="009F4786">
        <w:rPr>
          <w:rFonts w:ascii="Arial" w:hAnsi="Arial" w:cs="Arial"/>
          <w:b/>
          <w:bCs/>
          <w:sz w:val="24"/>
          <w:szCs w:val="24"/>
        </w:rPr>
        <w:t xml:space="preserve"> </w:t>
      </w:r>
      <w:r w:rsidR="007167CD">
        <w:rPr>
          <w:rFonts w:ascii="Arial" w:hAnsi="Arial" w:cs="Arial"/>
          <w:b/>
          <w:bCs/>
          <w:sz w:val="24"/>
          <w:szCs w:val="24"/>
        </w:rPr>
        <w:t>schemes</w:t>
      </w:r>
    </w:p>
    <w:p w14:paraId="2D7E2CE9" w14:textId="0FAA3D68" w:rsidR="0042307D" w:rsidRDefault="00EE66A9" w:rsidP="0042307D">
      <w:pPr>
        <w:rPr>
          <w:rFonts w:ascii="Arial" w:hAnsi="Arial" w:cs="Arial"/>
          <w:sz w:val="24"/>
          <w:szCs w:val="24"/>
        </w:rPr>
      </w:pPr>
      <w:r w:rsidRPr="00EE66A9">
        <w:rPr>
          <w:rFonts w:ascii="Arial" w:hAnsi="Arial" w:cs="Arial"/>
          <w:sz w:val="24"/>
          <w:szCs w:val="24"/>
        </w:rPr>
        <w:t xml:space="preserve">A total of </w:t>
      </w:r>
      <w:r w:rsidR="00273296">
        <w:rPr>
          <w:rFonts w:ascii="Arial" w:hAnsi="Arial" w:cs="Arial"/>
          <w:sz w:val="24"/>
          <w:szCs w:val="24"/>
        </w:rPr>
        <w:t>1</w:t>
      </w:r>
      <w:r w:rsidR="002A5E94">
        <w:rPr>
          <w:rFonts w:ascii="Arial" w:hAnsi="Arial" w:cs="Arial"/>
          <w:sz w:val="24"/>
          <w:szCs w:val="24"/>
        </w:rPr>
        <w:t>4</w:t>
      </w:r>
      <w:r w:rsidR="00273296">
        <w:rPr>
          <w:rFonts w:ascii="Arial" w:hAnsi="Arial" w:cs="Arial"/>
          <w:sz w:val="24"/>
          <w:szCs w:val="24"/>
        </w:rPr>
        <w:t xml:space="preserve"> </w:t>
      </w:r>
      <w:r w:rsidR="00BC15CC">
        <w:rPr>
          <w:rFonts w:ascii="Arial" w:hAnsi="Arial" w:cs="Arial"/>
          <w:sz w:val="24"/>
          <w:szCs w:val="24"/>
        </w:rPr>
        <w:t xml:space="preserve">schemes </w:t>
      </w:r>
      <w:r w:rsidR="006B7FF5">
        <w:rPr>
          <w:rFonts w:ascii="Arial" w:hAnsi="Arial" w:cs="Arial"/>
          <w:sz w:val="24"/>
          <w:szCs w:val="24"/>
        </w:rPr>
        <w:t>currently have</w:t>
      </w:r>
      <w:r w:rsidR="0054024D">
        <w:rPr>
          <w:rFonts w:ascii="Arial" w:hAnsi="Arial" w:cs="Arial"/>
          <w:sz w:val="24"/>
          <w:szCs w:val="24"/>
        </w:rPr>
        <w:t xml:space="preserve"> </w:t>
      </w:r>
      <w:r w:rsidR="00BC15CC">
        <w:rPr>
          <w:rFonts w:ascii="Arial" w:hAnsi="Arial" w:cs="Arial"/>
          <w:sz w:val="24"/>
          <w:szCs w:val="24"/>
        </w:rPr>
        <w:t xml:space="preserve">LGF </w:t>
      </w:r>
      <w:r w:rsidR="006B7FF5">
        <w:rPr>
          <w:rFonts w:ascii="Arial" w:hAnsi="Arial" w:cs="Arial"/>
          <w:sz w:val="24"/>
          <w:szCs w:val="24"/>
        </w:rPr>
        <w:t>funding allocated</w:t>
      </w:r>
      <w:r w:rsidR="008A33D9">
        <w:rPr>
          <w:rFonts w:ascii="Arial" w:hAnsi="Arial" w:cs="Arial"/>
          <w:sz w:val="24"/>
          <w:szCs w:val="24"/>
        </w:rPr>
        <w:t>.</w:t>
      </w:r>
    </w:p>
    <w:p w14:paraId="503636CF" w14:textId="0C995AC5" w:rsidR="002A5E94" w:rsidRDefault="008A33D9" w:rsidP="0042307D">
      <w:pPr>
        <w:rPr>
          <w:rFonts w:ascii="Arial" w:hAnsi="Arial" w:cs="Arial"/>
          <w:sz w:val="24"/>
          <w:szCs w:val="24"/>
        </w:rPr>
      </w:pPr>
      <w:r w:rsidRPr="008A33D9">
        <w:rPr>
          <w:noProof/>
        </w:rPr>
        <w:drawing>
          <wp:inline distT="0" distB="0" distL="0" distR="0" wp14:anchorId="3F353F04" wp14:editId="2E39AC9D">
            <wp:extent cx="5731510" cy="6096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FF81B" w14:textId="5EF4D7FA" w:rsidR="00AD1B3C" w:rsidRDefault="00AD1B3C" w:rsidP="0042307D">
      <w:pPr>
        <w:rPr>
          <w:rFonts w:ascii="Arial" w:hAnsi="Arial" w:cs="Arial"/>
          <w:sz w:val="24"/>
          <w:szCs w:val="24"/>
        </w:rPr>
      </w:pPr>
    </w:p>
    <w:p w14:paraId="09BDD715" w14:textId="77777777" w:rsidR="009775A0" w:rsidRDefault="009775A0" w:rsidP="000507A9">
      <w:pPr>
        <w:rPr>
          <w:rFonts w:ascii="Arial" w:hAnsi="Arial" w:cs="Arial"/>
          <w:sz w:val="24"/>
          <w:szCs w:val="24"/>
          <w:u w:val="single"/>
        </w:rPr>
      </w:pPr>
    </w:p>
    <w:p w14:paraId="58555E0B" w14:textId="6EE95DBC" w:rsidR="000507A9" w:rsidRPr="000507A9" w:rsidRDefault="000507A9" w:rsidP="000507A9">
      <w:pPr>
        <w:rPr>
          <w:rFonts w:ascii="Arial" w:hAnsi="Arial" w:cs="Arial"/>
          <w:sz w:val="24"/>
          <w:szCs w:val="24"/>
        </w:rPr>
      </w:pPr>
      <w:proofErr w:type="spellStart"/>
      <w:r w:rsidRPr="002939FE">
        <w:rPr>
          <w:rFonts w:ascii="Arial" w:hAnsi="Arial" w:cs="Arial"/>
          <w:b/>
          <w:bCs/>
          <w:sz w:val="24"/>
          <w:szCs w:val="24"/>
          <w:u w:val="single"/>
        </w:rPr>
        <w:t>Drakelow</w:t>
      </w:r>
      <w:proofErr w:type="spellEnd"/>
      <w:r w:rsidRPr="002939FE">
        <w:rPr>
          <w:rFonts w:ascii="Arial" w:hAnsi="Arial" w:cs="Arial"/>
          <w:b/>
          <w:bCs/>
          <w:sz w:val="24"/>
          <w:szCs w:val="24"/>
          <w:u w:val="single"/>
        </w:rPr>
        <w:t xml:space="preserve"> Park</w:t>
      </w:r>
      <w:r w:rsidRPr="00AD1B3C">
        <w:rPr>
          <w:rFonts w:ascii="Arial" w:hAnsi="Arial" w:cs="Arial"/>
          <w:sz w:val="24"/>
          <w:szCs w:val="24"/>
          <w:u w:val="single"/>
        </w:rPr>
        <w:t xml:space="preserve"> - de-allocation of GBF from SSLEP to D2N2 LEP</w:t>
      </w:r>
      <w:r w:rsidRPr="000507A9">
        <w:rPr>
          <w:rFonts w:ascii="Arial" w:hAnsi="Arial" w:cs="Arial"/>
          <w:sz w:val="24"/>
          <w:szCs w:val="24"/>
        </w:rPr>
        <w:t>:</w:t>
      </w:r>
    </w:p>
    <w:p w14:paraId="0E1A42EE" w14:textId="392CD2A3" w:rsidR="00FA49D4" w:rsidRDefault="000507A9" w:rsidP="000507A9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0507A9">
        <w:rPr>
          <w:rFonts w:ascii="Arial" w:hAnsi="Arial" w:cs="Arial"/>
          <w:sz w:val="24"/>
          <w:szCs w:val="24"/>
        </w:rPr>
        <w:t xml:space="preserve">A paper </w:t>
      </w:r>
      <w:r w:rsidR="008A33D9">
        <w:rPr>
          <w:rFonts w:ascii="Arial" w:hAnsi="Arial" w:cs="Arial"/>
          <w:sz w:val="24"/>
          <w:szCs w:val="24"/>
        </w:rPr>
        <w:t>proposing de-allocation was</w:t>
      </w:r>
      <w:r w:rsidRPr="000507A9">
        <w:rPr>
          <w:rFonts w:ascii="Arial" w:hAnsi="Arial" w:cs="Arial"/>
          <w:sz w:val="24"/>
          <w:szCs w:val="24"/>
        </w:rPr>
        <w:t xml:space="preserve"> ratified by Executive Board on 15th July; </w:t>
      </w:r>
      <w:r w:rsidR="008A33D9">
        <w:rPr>
          <w:rFonts w:ascii="Arial" w:hAnsi="Arial" w:cs="Arial"/>
          <w:sz w:val="24"/>
          <w:szCs w:val="24"/>
        </w:rPr>
        <w:t>a</w:t>
      </w:r>
      <w:r w:rsidRPr="000507A9">
        <w:rPr>
          <w:rFonts w:ascii="Arial" w:hAnsi="Arial" w:cs="Arial"/>
          <w:sz w:val="24"/>
          <w:szCs w:val="24"/>
        </w:rPr>
        <w:t xml:space="preserve"> change request to MHCLG to request de-allocation/re-allocation of GBF was submitted on 26/07/21.  MHCLG have subsequently approved the request on 29/07/21.  A legal assurance agreement between SSLEP and D2N2 is pending.</w:t>
      </w:r>
    </w:p>
    <w:p w14:paraId="6B615D31" w14:textId="268A05EF" w:rsidR="0043774D" w:rsidRDefault="0043774D" w:rsidP="0043774D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43774D">
        <w:rPr>
          <w:rFonts w:ascii="Arial" w:hAnsi="Arial" w:cs="Arial"/>
          <w:sz w:val="24"/>
          <w:szCs w:val="24"/>
        </w:rPr>
        <w:t xml:space="preserve">The de-allocation of </w:t>
      </w:r>
      <w:proofErr w:type="spellStart"/>
      <w:r w:rsidRPr="0043774D">
        <w:rPr>
          <w:rFonts w:ascii="Arial" w:hAnsi="Arial" w:cs="Arial"/>
          <w:sz w:val="24"/>
          <w:szCs w:val="24"/>
        </w:rPr>
        <w:t>Drakelow</w:t>
      </w:r>
      <w:proofErr w:type="spellEnd"/>
      <w:r w:rsidRPr="004377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43774D">
        <w:rPr>
          <w:rFonts w:ascii="Arial" w:hAnsi="Arial" w:cs="Arial"/>
          <w:sz w:val="24"/>
          <w:szCs w:val="24"/>
        </w:rPr>
        <w:t>ark will significantly de-risk the scheme for SSLEP and allow D2N2 greater control.</w:t>
      </w:r>
    </w:p>
    <w:p w14:paraId="0014B717" w14:textId="77777777" w:rsidR="008A33D9" w:rsidRDefault="008A33D9" w:rsidP="00E56389">
      <w:pPr>
        <w:rPr>
          <w:rFonts w:ascii="Arial" w:hAnsi="Arial" w:cs="Arial"/>
          <w:sz w:val="24"/>
          <w:szCs w:val="24"/>
        </w:rPr>
      </w:pPr>
    </w:p>
    <w:p w14:paraId="38B90AA2" w14:textId="77777777" w:rsidR="008A33D9" w:rsidRDefault="008A33D9" w:rsidP="00E56389">
      <w:pPr>
        <w:rPr>
          <w:rFonts w:ascii="Arial" w:hAnsi="Arial" w:cs="Arial"/>
          <w:sz w:val="24"/>
          <w:szCs w:val="24"/>
        </w:rPr>
      </w:pPr>
    </w:p>
    <w:p w14:paraId="13E40AEF" w14:textId="77777777" w:rsidR="008A33D9" w:rsidRDefault="008A33D9" w:rsidP="00E56389">
      <w:pPr>
        <w:rPr>
          <w:rFonts w:ascii="Arial" w:hAnsi="Arial" w:cs="Arial"/>
          <w:sz w:val="24"/>
          <w:szCs w:val="24"/>
        </w:rPr>
      </w:pPr>
    </w:p>
    <w:p w14:paraId="5100D001" w14:textId="2DD9B43B" w:rsidR="00E56389" w:rsidRPr="00E56389" w:rsidRDefault="00E56389" w:rsidP="00E56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42BC3">
        <w:rPr>
          <w:rFonts w:ascii="Arial" w:hAnsi="Arial" w:cs="Arial"/>
          <w:sz w:val="24"/>
          <w:szCs w:val="24"/>
        </w:rPr>
        <w:t xml:space="preserve">charts below exclude </w:t>
      </w:r>
      <w:proofErr w:type="spellStart"/>
      <w:r w:rsidR="00D42BC3">
        <w:rPr>
          <w:rFonts w:ascii="Arial" w:hAnsi="Arial" w:cs="Arial"/>
          <w:sz w:val="24"/>
          <w:szCs w:val="24"/>
        </w:rPr>
        <w:t>Drakelow</w:t>
      </w:r>
      <w:proofErr w:type="spellEnd"/>
      <w:r w:rsidR="00D42BC3">
        <w:rPr>
          <w:rFonts w:ascii="Arial" w:hAnsi="Arial" w:cs="Arial"/>
          <w:sz w:val="24"/>
          <w:szCs w:val="24"/>
        </w:rPr>
        <w:t>:</w:t>
      </w:r>
    </w:p>
    <w:p w14:paraId="51ED710B" w14:textId="23432820" w:rsidR="0002444D" w:rsidRPr="0043774D" w:rsidRDefault="002A5E94" w:rsidP="00EE2B51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36CFB2" wp14:editId="33E145E2">
            <wp:extent cx="2952750" cy="23708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26" cy="2393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2CAC" w:rsidRPr="00E42CAC">
        <w:rPr>
          <w:noProof/>
        </w:rPr>
        <w:drawing>
          <wp:inline distT="0" distB="0" distL="0" distR="0" wp14:anchorId="2A538DA7" wp14:editId="054ACF91">
            <wp:extent cx="2694105" cy="23755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0741" cy="239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FC96" w14:textId="61304F44" w:rsidR="009775A0" w:rsidRDefault="009775A0" w:rsidP="00CF1F6D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5D5E76D4" w14:textId="58921265" w:rsidR="00BB0208" w:rsidRDefault="00BB0208" w:rsidP="00BB0208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Programme</w:t>
      </w:r>
      <w:r w:rsidR="00DE4F59" w:rsidRPr="00DE4F59">
        <w:rPr>
          <w:rFonts w:ascii="Arial" w:hAnsi="Arial" w:cs="Arial"/>
          <w:b/>
          <w:bCs/>
          <w:sz w:val="24"/>
          <w:szCs w:val="24"/>
        </w:rPr>
        <w:t xml:space="preserve"> finances</w:t>
      </w:r>
      <w:r w:rsidR="00DB322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D892AA" w14:textId="77777777" w:rsidR="00725A85" w:rsidRDefault="00725A85" w:rsidP="00BB0208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6641F304" w14:textId="74C5A52C" w:rsidR="002A19B8" w:rsidRPr="00BB0208" w:rsidRDefault="002A19B8" w:rsidP="00BB0208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B0208">
        <w:rPr>
          <w:rFonts w:ascii="Arial" w:hAnsi="Arial" w:cs="Arial"/>
          <w:sz w:val="24"/>
          <w:szCs w:val="24"/>
        </w:rPr>
        <w:t xml:space="preserve">GBF forecast spend by </w:t>
      </w:r>
      <w:r w:rsidR="00F45E74" w:rsidRPr="00BB0208">
        <w:rPr>
          <w:rFonts w:ascii="Arial" w:hAnsi="Arial" w:cs="Arial"/>
          <w:sz w:val="24"/>
          <w:szCs w:val="24"/>
        </w:rPr>
        <w:t>end of Q1: £9.5m</w:t>
      </w:r>
    </w:p>
    <w:p w14:paraId="091E1CC2" w14:textId="030EE1E3" w:rsidR="00F45E74" w:rsidRPr="00BB0208" w:rsidRDefault="00F45E74" w:rsidP="002A19B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BB0208">
        <w:rPr>
          <w:rFonts w:ascii="Arial" w:hAnsi="Arial" w:cs="Arial"/>
          <w:sz w:val="24"/>
          <w:szCs w:val="24"/>
        </w:rPr>
        <w:t>GBF actual spend by</w:t>
      </w:r>
      <w:r w:rsidR="00C04CE7" w:rsidRPr="00BB0208">
        <w:rPr>
          <w:rFonts w:ascii="Arial" w:hAnsi="Arial" w:cs="Arial"/>
          <w:sz w:val="24"/>
          <w:szCs w:val="24"/>
        </w:rPr>
        <w:t xml:space="preserve"> </w:t>
      </w:r>
      <w:r w:rsidRPr="00BB0208">
        <w:rPr>
          <w:rFonts w:ascii="Arial" w:hAnsi="Arial" w:cs="Arial"/>
          <w:sz w:val="24"/>
          <w:szCs w:val="24"/>
        </w:rPr>
        <w:t>end of Q1: £6.7m</w:t>
      </w:r>
    </w:p>
    <w:p w14:paraId="1B785886" w14:textId="40601B24" w:rsidR="00C04CE7" w:rsidRPr="00BB0208" w:rsidRDefault="00C04CE7" w:rsidP="002A19B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BB0208">
        <w:rPr>
          <w:rFonts w:ascii="Arial" w:hAnsi="Arial" w:cs="Arial"/>
          <w:sz w:val="24"/>
          <w:szCs w:val="24"/>
        </w:rPr>
        <w:t xml:space="preserve">% of total GBF allocation spent to date: </w:t>
      </w:r>
      <w:r w:rsidR="00CD2A63" w:rsidRPr="00C82D66">
        <w:rPr>
          <w:rFonts w:ascii="Arial" w:hAnsi="Arial" w:cs="Arial"/>
          <w:b/>
          <w:bCs/>
          <w:sz w:val="24"/>
          <w:szCs w:val="24"/>
        </w:rPr>
        <w:t>36</w:t>
      </w:r>
      <w:r w:rsidRPr="00C82D66">
        <w:rPr>
          <w:rFonts w:ascii="Arial" w:hAnsi="Arial" w:cs="Arial"/>
          <w:b/>
          <w:bCs/>
          <w:sz w:val="24"/>
          <w:szCs w:val="24"/>
        </w:rPr>
        <w:t>%</w:t>
      </w:r>
    </w:p>
    <w:p w14:paraId="6B3FDF06" w14:textId="0DD2EA56" w:rsidR="00B22AB2" w:rsidRDefault="00B22AB2" w:rsidP="00B22AB2">
      <w:pPr>
        <w:spacing w:after="0" w:line="240" w:lineRule="auto"/>
        <w:rPr>
          <w:rFonts w:eastAsia="Times New Roman"/>
        </w:rPr>
      </w:pPr>
    </w:p>
    <w:p w14:paraId="7511A29C" w14:textId="748AC18E" w:rsidR="00AD6337" w:rsidRPr="00A27295" w:rsidRDefault="00C3009F" w:rsidP="00B22A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009F">
        <w:rPr>
          <w:rFonts w:ascii="Arial" w:hAnsi="Arial" w:cs="Arial"/>
          <w:b/>
          <w:bCs/>
          <w:sz w:val="24"/>
          <w:szCs w:val="24"/>
        </w:rPr>
        <w:t xml:space="preserve">Getting Building Fund – </w:t>
      </w:r>
      <w:r w:rsidR="00096AA3">
        <w:rPr>
          <w:rFonts w:ascii="Arial" w:hAnsi="Arial" w:cs="Arial"/>
          <w:b/>
          <w:bCs/>
          <w:sz w:val="24"/>
          <w:szCs w:val="24"/>
        </w:rPr>
        <w:t>District</w:t>
      </w:r>
      <w:r w:rsidRPr="00C3009F">
        <w:rPr>
          <w:rFonts w:ascii="Arial" w:hAnsi="Arial" w:cs="Arial"/>
          <w:b/>
          <w:bCs/>
          <w:sz w:val="24"/>
          <w:szCs w:val="24"/>
        </w:rPr>
        <w:t xml:space="preserve"> spread</w:t>
      </w:r>
      <w:r w:rsidR="00A2729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A18FA0" w14:textId="77777777" w:rsidR="00725A85" w:rsidRDefault="00725A85" w:rsidP="00B22AB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D7D95B" w14:textId="7AD3D4B5" w:rsidR="00C3009F" w:rsidRDefault="00C3009F" w:rsidP="00B22AB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B940DEE" wp14:editId="5B340B64">
            <wp:extent cx="5676900" cy="3343275"/>
            <wp:effectExtent l="0" t="0" r="0" b="952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540A4A13-9FDA-4CCB-8C1A-BCC3DC762D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B94E233" w14:textId="193ED794" w:rsidR="00071620" w:rsidRPr="00071620" w:rsidRDefault="00071620" w:rsidP="000716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</w:t>
      </w:r>
    </w:p>
    <w:p w14:paraId="025B66D5" w14:textId="0A305761" w:rsidR="00C82D66" w:rsidRDefault="00C82D66" w:rsidP="00C82D66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2D66">
        <w:rPr>
          <w:rFonts w:ascii="Arial" w:hAnsi="Arial" w:cs="Arial"/>
          <w:sz w:val="20"/>
          <w:szCs w:val="20"/>
        </w:rPr>
        <w:t xml:space="preserve">includes </w:t>
      </w:r>
      <w:proofErr w:type="spellStart"/>
      <w:r w:rsidRPr="00C82D66">
        <w:rPr>
          <w:rFonts w:ascii="Arial" w:hAnsi="Arial" w:cs="Arial"/>
          <w:sz w:val="20"/>
          <w:szCs w:val="20"/>
        </w:rPr>
        <w:t>Drakelow</w:t>
      </w:r>
      <w:proofErr w:type="spellEnd"/>
      <w:r w:rsidRPr="00C82D66">
        <w:rPr>
          <w:rFonts w:ascii="Arial" w:hAnsi="Arial" w:cs="Arial"/>
          <w:sz w:val="20"/>
          <w:szCs w:val="20"/>
        </w:rPr>
        <w:t xml:space="preserve"> </w:t>
      </w:r>
    </w:p>
    <w:p w14:paraId="7C57C51E" w14:textId="6B9289A5" w:rsidR="00C82D66" w:rsidRPr="00C82D66" w:rsidRDefault="00C82D66" w:rsidP="00C82D66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2D66">
        <w:rPr>
          <w:rFonts w:ascii="Arial" w:hAnsi="Arial" w:cs="Arial"/>
          <w:sz w:val="20"/>
          <w:szCs w:val="20"/>
        </w:rPr>
        <w:t>does not include additional non-GBF SSLEP funding)</w:t>
      </w:r>
    </w:p>
    <w:p w14:paraId="699B2A28" w14:textId="5D5A49DD" w:rsidR="00C3009F" w:rsidRPr="00C3009F" w:rsidRDefault="00C3009F" w:rsidP="00B22AB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E87071" w14:textId="39F3DD73" w:rsidR="0018756D" w:rsidRDefault="009775A0" w:rsidP="00323329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9775A0">
        <w:rPr>
          <w:rFonts w:ascii="Arial" w:hAnsi="Arial" w:cs="Arial"/>
          <w:b/>
          <w:sz w:val="24"/>
          <w:szCs w:val="24"/>
        </w:rPr>
        <w:lastRenderedPageBreak/>
        <w:t>Match funding</w:t>
      </w:r>
      <w:r>
        <w:rPr>
          <w:rFonts w:ascii="Arial" w:hAnsi="Arial" w:cs="Arial"/>
          <w:bCs/>
          <w:sz w:val="24"/>
          <w:szCs w:val="24"/>
        </w:rPr>
        <w:t xml:space="preserve">:  </w:t>
      </w:r>
      <w:r w:rsidR="00323329">
        <w:rPr>
          <w:rFonts w:ascii="Arial" w:hAnsi="Arial" w:cs="Arial"/>
          <w:bCs/>
          <w:sz w:val="24"/>
          <w:szCs w:val="24"/>
        </w:rPr>
        <w:t xml:space="preserve">Schemes are being encouraged to spend their GBF allocation first and match funding afterwards, to ensure all GBF is spent before the deadline of March 2022. </w:t>
      </w:r>
      <w:r w:rsidR="00401DC7">
        <w:rPr>
          <w:rFonts w:ascii="Arial" w:hAnsi="Arial" w:cs="Arial"/>
          <w:bCs/>
          <w:sz w:val="24"/>
          <w:szCs w:val="24"/>
        </w:rPr>
        <w:t>However, a small amount of</w:t>
      </w:r>
      <w:r w:rsidR="00EF2FED">
        <w:rPr>
          <w:rFonts w:ascii="Arial" w:hAnsi="Arial" w:cs="Arial"/>
          <w:bCs/>
          <w:sz w:val="24"/>
          <w:szCs w:val="24"/>
        </w:rPr>
        <w:t xml:space="preserve"> match funding </w:t>
      </w:r>
      <w:r w:rsidR="00401DC7">
        <w:rPr>
          <w:rFonts w:ascii="Arial" w:hAnsi="Arial" w:cs="Arial"/>
          <w:bCs/>
          <w:sz w:val="24"/>
          <w:szCs w:val="24"/>
        </w:rPr>
        <w:t>has already been reported (£</w:t>
      </w:r>
      <w:r w:rsidR="00FE314F">
        <w:rPr>
          <w:rFonts w:ascii="Arial" w:hAnsi="Arial" w:cs="Arial"/>
          <w:bCs/>
          <w:sz w:val="24"/>
          <w:szCs w:val="24"/>
        </w:rPr>
        <w:t>686,322 which is 1.19% of the total match forecast).</w:t>
      </w:r>
      <w:r w:rsidR="00C42B41">
        <w:rPr>
          <w:rFonts w:ascii="Arial" w:hAnsi="Arial" w:cs="Arial"/>
          <w:bCs/>
          <w:sz w:val="24"/>
          <w:szCs w:val="24"/>
        </w:rPr>
        <w:t xml:space="preserve">  Match funding will be reported in due course – there is a process in place to capture this.</w:t>
      </w:r>
    </w:p>
    <w:p w14:paraId="2E6FA766" w14:textId="77777777" w:rsidR="007B2C1B" w:rsidRPr="007B2C1B" w:rsidRDefault="007B2C1B" w:rsidP="007B2C1B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7B76D8B7" w14:textId="77777777" w:rsidR="00511211" w:rsidRDefault="00511211" w:rsidP="0051121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B67945">
        <w:rPr>
          <w:rFonts w:ascii="Arial" w:hAnsi="Arial" w:cs="Arial"/>
          <w:b/>
          <w:sz w:val="24"/>
          <w:szCs w:val="24"/>
        </w:rPr>
        <w:t>Outputs</w:t>
      </w:r>
    </w:p>
    <w:p w14:paraId="1964F0F9" w14:textId="507D4A1C" w:rsidR="00511211" w:rsidRDefault="00511211" w:rsidP="00511211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9775A0">
        <w:rPr>
          <w:rFonts w:ascii="Arial" w:hAnsi="Arial" w:cs="Arial"/>
          <w:bCs/>
          <w:sz w:val="24"/>
          <w:szCs w:val="24"/>
        </w:rPr>
        <w:t>Most schemes are still in the early stages or pending start; however, the first outputs were delivered in Q4: LSTP: 1.1Km of cycling /pedestrian enhancements and Keele IC7 reported 17 construction jobs in Q1.  Outputs will be reported as they are delivered.</w:t>
      </w:r>
    </w:p>
    <w:p w14:paraId="71910337" w14:textId="77777777" w:rsidR="00511211" w:rsidRPr="009775A0" w:rsidRDefault="00511211" w:rsidP="00511211">
      <w:pPr>
        <w:spacing w:before="120" w:after="120"/>
        <w:rPr>
          <w:rFonts w:ascii="Arial" w:hAnsi="Arial" w:cs="Arial"/>
          <w:bCs/>
          <w:sz w:val="24"/>
          <w:szCs w:val="24"/>
          <w:highlight w:val="yellow"/>
        </w:rPr>
      </w:pPr>
    </w:p>
    <w:p w14:paraId="735E5376" w14:textId="7BE38DE2" w:rsidR="00511211" w:rsidRPr="00511211" w:rsidRDefault="00511211" w:rsidP="00511211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11211">
        <w:rPr>
          <w:rFonts w:ascii="Arial" w:hAnsi="Arial" w:cs="Arial"/>
          <w:b/>
          <w:sz w:val="24"/>
          <w:szCs w:val="24"/>
        </w:rPr>
        <w:t xml:space="preserve">Key </w:t>
      </w:r>
      <w:r w:rsidR="00B84CBA">
        <w:rPr>
          <w:rFonts w:ascii="Arial" w:hAnsi="Arial" w:cs="Arial"/>
          <w:b/>
          <w:sz w:val="24"/>
          <w:szCs w:val="24"/>
        </w:rPr>
        <w:t>risks</w:t>
      </w:r>
      <w:r w:rsidRPr="00511211">
        <w:rPr>
          <w:rFonts w:ascii="Arial" w:hAnsi="Arial" w:cs="Arial"/>
          <w:b/>
          <w:sz w:val="24"/>
          <w:szCs w:val="24"/>
        </w:rPr>
        <w:t xml:space="preserve"> raised in Q1, for the attention of SPMG:</w:t>
      </w:r>
    </w:p>
    <w:p w14:paraId="66129176" w14:textId="6800D3F9" w:rsidR="00B84CBA" w:rsidRDefault="009775A0" w:rsidP="00511211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511211">
        <w:rPr>
          <w:rFonts w:ascii="Arial" w:hAnsi="Arial" w:cs="Arial"/>
          <w:b/>
          <w:sz w:val="24"/>
          <w:szCs w:val="24"/>
        </w:rPr>
        <w:t>Contracting</w:t>
      </w:r>
      <w:r w:rsidRPr="00511211">
        <w:rPr>
          <w:rFonts w:ascii="Arial" w:hAnsi="Arial" w:cs="Arial"/>
          <w:bCs/>
          <w:sz w:val="24"/>
          <w:szCs w:val="24"/>
        </w:rPr>
        <w:t xml:space="preserve">: </w:t>
      </w:r>
      <w:r w:rsidR="0032021C">
        <w:rPr>
          <w:rFonts w:ascii="Arial" w:hAnsi="Arial" w:cs="Arial"/>
          <w:bCs/>
          <w:sz w:val="24"/>
          <w:szCs w:val="24"/>
        </w:rPr>
        <w:t>new risk added</w:t>
      </w:r>
      <w:r w:rsidR="00F70468">
        <w:rPr>
          <w:rFonts w:ascii="Arial" w:hAnsi="Arial" w:cs="Arial"/>
          <w:bCs/>
          <w:sz w:val="24"/>
          <w:szCs w:val="24"/>
        </w:rPr>
        <w:t xml:space="preserve">: </w:t>
      </w:r>
      <w:r w:rsidR="00F70468" w:rsidRPr="00F70468">
        <w:rPr>
          <w:rFonts w:ascii="Arial" w:hAnsi="Arial" w:cs="Arial"/>
          <w:bCs/>
          <w:sz w:val="24"/>
          <w:szCs w:val="24"/>
        </w:rPr>
        <w:t>As the contingency schemes have only very lately been ap</w:t>
      </w:r>
      <w:r w:rsidR="00F70468">
        <w:rPr>
          <w:rFonts w:ascii="Arial" w:hAnsi="Arial" w:cs="Arial"/>
          <w:bCs/>
          <w:sz w:val="24"/>
          <w:szCs w:val="24"/>
        </w:rPr>
        <w:t>p</w:t>
      </w:r>
      <w:r w:rsidR="00F70468" w:rsidRPr="00F70468">
        <w:rPr>
          <w:rFonts w:ascii="Arial" w:hAnsi="Arial" w:cs="Arial"/>
          <w:bCs/>
          <w:sz w:val="24"/>
          <w:szCs w:val="24"/>
        </w:rPr>
        <w:t xml:space="preserve">roved, there is a risk that implementing the schemes and achieving GBF spend by the deadline of March 2022 may prove too challenging.  Schemes that had originally planned to deliver during a period of 12 to 18 months now have only 7 months.  </w:t>
      </w:r>
    </w:p>
    <w:p w14:paraId="1F48443B" w14:textId="63C70B8A" w:rsidR="00E575E5" w:rsidRPr="00511211" w:rsidRDefault="00C575E9" w:rsidP="00B84CBA">
      <w:pPr>
        <w:pStyle w:val="ListParagraph"/>
        <w:spacing w:before="120" w:after="120"/>
        <w:rPr>
          <w:rFonts w:ascii="Arial" w:hAnsi="Arial" w:cs="Arial"/>
          <w:bCs/>
          <w:sz w:val="24"/>
          <w:szCs w:val="24"/>
        </w:rPr>
      </w:pPr>
      <w:r w:rsidRPr="00511211">
        <w:rPr>
          <w:rFonts w:ascii="Arial" w:hAnsi="Arial" w:cs="Arial"/>
          <w:bCs/>
          <w:sz w:val="24"/>
          <w:szCs w:val="24"/>
        </w:rPr>
        <w:t xml:space="preserve">There have been some delays in </w:t>
      </w:r>
      <w:r w:rsidR="002447C8" w:rsidRPr="00511211">
        <w:rPr>
          <w:rFonts w:ascii="Arial" w:hAnsi="Arial" w:cs="Arial"/>
          <w:bCs/>
          <w:sz w:val="24"/>
          <w:szCs w:val="24"/>
        </w:rPr>
        <w:t xml:space="preserve">receiving the Heads of Terms </w:t>
      </w:r>
      <w:r w:rsidR="00383EDC" w:rsidRPr="00511211">
        <w:rPr>
          <w:rFonts w:ascii="Arial" w:hAnsi="Arial" w:cs="Arial"/>
          <w:bCs/>
          <w:sz w:val="24"/>
          <w:szCs w:val="24"/>
        </w:rPr>
        <w:t xml:space="preserve">from schemes, without which contracting cannot commence.  4 schemes still have funding agreements </w:t>
      </w:r>
      <w:r w:rsidR="00ED0339" w:rsidRPr="00511211">
        <w:rPr>
          <w:rFonts w:ascii="Arial" w:hAnsi="Arial" w:cs="Arial"/>
          <w:bCs/>
          <w:sz w:val="24"/>
          <w:szCs w:val="24"/>
        </w:rPr>
        <w:t>outstanding:</w:t>
      </w:r>
    </w:p>
    <w:p w14:paraId="6E0DD831" w14:textId="77777777" w:rsidR="003B5002" w:rsidRDefault="003B5002" w:rsidP="003B5002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096AA3">
        <w:rPr>
          <w:rFonts w:ascii="Arial" w:hAnsi="Arial" w:cs="Arial"/>
          <w:bCs/>
          <w:sz w:val="24"/>
          <w:szCs w:val="24"/>
          <w:u w:val="single"/>
        </w:rPr>
        <w:t>Cornhill Small Business Units</w:t>
      </w:r>
      <w:r>
        <w:rPr>
          <w:rFonts w:ascii="Arial" w:hAnsi="Arial" w:cs="Arial"/>
          <w:bCs/>
          <w:sz w:val="24"/>
          <w:szCs w:val="24"/>
        </w:rPr>
        <w:t xml:space="preserve">: no </w:t>
      </w:r>
      <w:proofErr w:type="spellStart"/>
      <w:r>
        <w:rPr>
          <w:rFonts w:ascii="Arial" w:hAnsi="Arial" w:cs="Arial"/>
          <w:bCs/>
          <w:sz w:val="24"/>
          <w:szCs w:val="24"/>
        </w:rPr>
        <w:t>HoTs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have been received to date.</w:t>
      </w:r>
    </w:p>
    <w:p w14:paraId="50B9383D" w14:textId="0DE4FDB6" w:rsidR="00ED0339" w:rsidRDefault="00ED0339" w:rsidP="00ED0339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096AA3">
        <w:rPr>
          <w:rFonts w:ascii="Arial" w:hAnsi="Arial" w:cs="Arial"/>
          <w:bCs/>
          <w:sz w:val="24"/>
          <w:szCs w:val="24"/>
          <w:u w:val="single"/>
        </w:rPr>
        <w:t>Powering Up Enterprise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6075FE">
        <w:rPr>
          <w:rFonts w:ascii="Arial" w:hAnsi="Arial" w:cs="Arial"/>
          <w:bCs/>
          <w:sz w:val="24"/>
          <w:szCs w:val="24"/>
        </w:rPr>
        <w:t xml:space="preserve">revised </w:t>
      </w:r>
      <w:r w:rsidR="004738E7">
        <w:rPr>
          <w:rFonts w:ascii="Arial" w:hAnsi="Arial" w:cs="Arial"/>
          <w:bCs/>
          <w:sz w:val="24"/>
          <w:szCs w:val="24"/>
        </w:rPr>
        <w:t xml:space="preserve">draft contract issued </w:t>
      </w:r>
      <w:r w:rsidR="00835379">
        <w:rPr>
          <w:rFonts w:ascii="Arial" w:hAnsi="Arial" w:cs="Arial"/>
          <w:bCs/>
          <w:sz w:val="24"/>
          <w:szCs w:val="24"/>
        </w:rPr>
        <w:t xml:space="preserve">to SoTCC on 19/07/21; SoTCC </w:t>
      </w:r>
      <w:r w:rsidR="006075FE">
        <w:rPr>
          <w:rFonts w:ascii="Arial" w:hAnsi="Arial" w:cs="Arial"/>
          <w:bCs/>
          <w:sz w:val="24"/>
          <w:szCs w:val="24"/>
        </w:rPr>
        <w:t>advise that they are</w:t>
      </w:r>
      <w:r w:rsidR="00835379">
        <w:rPr>
          <w:rFonts w:ascii="Arial" w:hAnsi="Arial" w:cs="Arial"/>
          <w:bCs/>
          <w:sz w:val="24"/>
          <w:szCs w:val="24"/>
        </w:rPr>
        <w:t xml:space="preserve"> </w:t>
      </w:r>
      <w:r w:rsidR="00E75572">
        <w:rPr>
          <w:rFonts w:ascii="Arial" w:hAnsi="Arial" w:cs="Arial"/>
          <w:bCs/>
          <w:sz w:val="24"/>
          <w:szCs w:val="24"/>
        </w:rPr>
        <w:t xml:space="preserve">still </w:t>
      </w:r>
      <w:r w:rsidR="00835379">
        <w:rPr>
          <w:rFonts w:ascii="Arial" w:hAnsi="Arial" w:cs="Arial"/>
          <w:bCs/>
          <w:sz w:val="24"/>
          <w:szCs w:val="24"/>
        </w:rPr>
        <w:t xml:space="preserve">in discussions with </w:t>
      </w:r>
      <w:r w:rsidR="002E6B12">
        <w:rPr>
          <w:rFonts w:ascii="Arial" w:hAnsi="Arial" w:cs="Arial"/>
          <w:bCs/>
          <w:sz w:val="24"/>
          <w:szCs w:val="24"/>
        </w:rPr>
        <w:t>GenR8</w:t>
      </w:r>
      <w:r w:rsidR="00F70468">
        <w:rPr>
          <w:rFonts w:ascii="Arial" w:hAnsi="Arial" w:cs="Arial"/>
          <w:bCs/>
          <w:sz w:val="24"/>
          <w:szCs w:val="24"/>
        </w:rPr>
        <w:t>, a third party partner</w:t>
      </w:r>
      <w:r w:rsidR="002E6B12">
        <w:rPr>
          <w:rFonts w:ascii="Arial" w:hAnsi="Arial" w:cs="Arial"/>
          <w:bCs/>
          <w:sz w:val="24"/>
          <w:szCs w:val="24"/>
        </w:rPr>
        <w:t>.</w:t>
      </w:r>
    </w:p>
    <w:p w14:paraId="115169B3" w14:textId="24E5ED76" w:rsidR="006075FE" w:rsidRDefault="002D0265" w:rsidP="00ED0339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096AA3">
        <w:rPr>
          <w:rFonts w:ascii="Arial" w:hAnsi="Arial" w:cs="Arial"/>
          <w:bCs/>
          <w:sz w:val="24"/>
          <w:szCs w:val="24"/>
          <w:u w:val="single"/>
        </w:rPr>
        <w:t xml:space="preserve">Church Street </w:t>
      </w:r>
      <w:r w:rsidR="003B5002" w:rsidRPr="00096AA3">
        <w:rPr>
          <w:rFonts w:ascii="Arial" w:hAnsi="Arial" w:cs="Arial"/>
          <w:bCs/>
          <w:sz w:val="24"/>
          <w:szCs w:val="24"/>
          <w:u w:val="single"/>
        </w:rPr>
        <w:t>G</w:t>
      </w:r>
      <w:r w:rsidRPr="00096AA3">
        <w:rPr>
          <w:rFonts w:ascii="Arial" w:hAnsi="Arial" w:cs="Arial"/>
          <w:bCs/>
          <w:sz w:val="24"/>
          <w:szCs w:val="24"/>
          <w:u w:val="single"/>
        </w:rPr>
        <w:t>aming Hub</w:t>
      </w:r>
      <w:r w:rsidR="00AC0EAE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="00AC0EAE">
        <w:rPr>
          <w:rFonts w:ascii="Arial" w:hAnsi="Arial" w:cs="Arial"/>
          <w:bCs/>
          <w:sz w:val="24"/>
          <w:szCs w:val="24"/>
        </w:rPr>
        <w:t>HoTs</w:t>
      </w:r>
      <w:proofErr w:type="spellEnd"/>
      <w:r w:rsidR="00AC0EAE">
        <w:rPr>
          <w:rFonts w:ascii="Arial" w:hAnsi="Arial" w:cs="Arial"/>
          <w:bCs/>
          <w:sz w:val="24"/>
          <w:szCs w:val="24"/>
        </w:rPr>
        <w:t xml:space="preserve"> received </w:t>
      </w:r>
      <w:r w:rsidR="0096619D">
        <w:rPr>
          <w:rFonts w:ascii="Arial" w:hAnsi="Arial" w:cs="Arial"/>
          <w:bCs/>
          <w:sz w:val="24"/>
          <w:szCs w:val="24"/>
        </w:rPr>
        <w:t xml:space="preserve">04/08/21, contract </w:t>
      </w:r>
      <w:r w:rsidR="003B5002">
        <w:rPr>
          <w:rFonts w:ascii="Arial" w:hAnsi="Arial" w:cs="Arial"/>
          <w:bCs/>
          <w:sz w:val="24"/>
          <w:szCs w:val="24"/>
        </w:rPr>
        <w:t>now</w:t>
      </w:r>
      <w:r w:rsidR="0096619D">
        <w:rPr>
          <w:rFonts w:ascii="Arial" w:hAnsi="Arial" w:cs="Arial"/>
          <w:bCs/>
          <w:sz w:val="24"/>
          <w:szCs w:val="24"/>
        </w:rPr>
        <w:t xml:space="preserve"> in draft</w:t>
      </w:r>
      <w:r w:rsidR="00E75572">
        <w:rPr>
          <w:rFonts w:ascii="Arial" w:hAnsi="Arial" w:cs="Arial"/>
          <w:bCs/>
          <w:sz w:val="24"/>
          <w:szCs w:val="24"/>
        </w:rPr>
        <w:t>.</w:t>
      </w:r>
    </w:p>
    <w:p w14:paraId="50DA3289" w14:textId="49772998" w:rsidR="00B9068D" w:rsidRPr="00F70468" w:rsidRDefault="00E85D7B" w:rsidP="000C532F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096AA3">
        <w:rPr>
          <w:rFonts w:ascii="Arial" w:hAnsi="Arial" w:cs="Arial"/>
          <w:bCs/>
          <w:sz w:val="24"/>
          <w:szCs w:val="24"/>
          <w:u w:val="single"/>
        </w:rPr>
        <w:t>Cleveland Works</w:t>
      </w:r>
      <w:r>
        <w:rPr>
          <w:rFonts w:ascii="Arial" w:hAnsi="Arial" w:cs="Arial"/>
          <w:bCs/>
          <w:sz w:val="24"/>
          <w:szCs w:val="24"/>
        </w:rPr>
        <w:t xml:space="preserve"> – contracted drafted, awaiting completion</w:t>
      </w:r>
      <w:r w:rsidR="003B5002">
        <w:rPr>
          <w:rFonts w:ascii="Arial" w:hAnsi="Arial" w:cs="Arial"/>
          <w:bCs/>
          <w:sz w:val="24"/>
          <w:szCs w:val="24"/>
        </w:rPr>
        <w:t>.</w:t>
      </w:r>
    </w:p>
    <w:p w14:paraId="7D339486" w14:textId="77777777" w:rsidR="003E7B0C" w:rsidRDefault="003E7B0C" w:rsidP="000C532F">
      <w:pPr>
        <w:spacing w:before="120" w:after="120"/>
        <w:rPr>
          <w:rFonts w:ascii="Arial" w:hAnsi="Arial" w:cs="Arial"/>
          <w:bCs/>
          <w:sz w:val="24"/>
          <w:szCs w:val="24"/>
        </w:rPr>
      </w:pPr>
    </w:p>
    <w:p w14:paraId="26FD7B2B" w14:textId="2916DDDD" w:rsidR="009B2B4C" w:rsidRDefault="001B112E" w:rsidP="000C532F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Further detail</w:t>
      </w:r>
      <w:r w:rsidR="00B9068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8016B">
        <w:rPr>
          <w:rFonts w:ascii="Arial" w:hAnsi="Arial" w:cs="Arial"/>
          <w:b/>
          <w:sz w:val="24"/>
          <w:szCs w:val="24"/>
        </w:rPr>
        <w:t xml:space="preserve">are available for </w:t>
      </w:r>
      <w:r w:rsidR="00892040">
        <w:rPr>
          <w:rFonts w:ascii="Arial" w:hAnsi="Arial" w:cs="Arial"/>
          <w:b/>
          <w:sz w:val="24"/>
          <w:szCs w:val="24"/>
        </w:rPr>
        <w:t>GBF</w:t>
      </w:r>
      <w:r w:rsidR="0068016B">
        <w:rPr>
          <w:rFonts w:ascii="Arial" w:hAnsi="Arial" w:cs="Arial"/>
          <w:b/>
          <w:sz w:val="24"/>
          <w:szCs w:val="24"/>
        </w:rPr>
        <w:t xml:space="preserve"> schemes</w:t>
      </w:r>
      <w:r w:rsidR="00B9068D">
        <w:rPr>
          <w:rFonts w:ascii="Arial" w:hAnsi="Arial" w:cs="Arial"/>
          <w:b/>
          <w:sz w:val="24"/>
          <w:szCs w:val="24"/>
        </w:rPr>
        <w:t>:</w:t>
      </w:r>
    </w:p>
    <w:p w14:paraId="3720364E" w14:textId="12047595" w:rsidR="000C532F" w:rsidRPr="000C532F" w:rsidRDefault="00FD296D" w:rsidP="000C532F">
      <w:pPr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Details</w:t>
      </w:r>
      <w:r w:rsidR="00660B88">
        <w:rPr>
          <w:rFonts w:ascii="Arial" w:hAnsi="Arial" w:cs="Arial"/>
          <w:bCs/>
          <w:sz w:val="24"/>
          <w:szCs w:val="24"/>
        </w:rPr>
        <w:t xml:space="preserve"> </w:t>
      </w:r>
      <w:r w:rsidR="000C532F">
        <w:rPr>
          <w:rFonts w:ascii="Arial" w:hAnsi="Arial" w:cs="Arial"/>
          <w:bCs/>
          <w:sz w:val="24"/>
          <w:szCs w:val="24"/>
        </w:rPr>
        <w:t>for each scheme</w:t>
      </w:r>
      <w:r w:rsidR="004E50E1">
        <w:rPr>
          <w:rFonts w:ascii="Arial" w:hAnsi="Arial" w:cs="Arial"/>
          <w:bCs/>
          <w:sz w:val="24"/>
          <w:szCs w:val="24"/>
        </w:rPr>
        <w:t xml:space="preserve"> can be viewed in the appendix:</w:t>
      </w:r>
    </w:p>
    <w:p w14:paraId="0686E659" w14:textId="639CDF79" w:rsidR="00055C97" w:rsidRDefault="00055C97" w:rsidP="00371923">
      <w:pPr>
        <w:pStyle w:val="ListParagraph"/>
        <w:spacing w:before="120" w:after="120"/>
        <w:ind w:left="1440"/>
        <w:rPr>
          <w:rFonts w:ascii="Arial" w:hAnsi="Arial" w:cs="Arial"/>
          <w:b/>
          <w:sz w:val="24"/>
          <w:szCs w:val="24"/>
        </w:rPr>
      </w:pPr>
    </w:p>
    <w:p w14:paraId="5420C048" w14:textId="74AB8704" w:rsidR="000035D8" w:rsidRPr="00B721C3" w:rsidRDefault="004E50E1" w:rsidP="004E50E1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B721C3">
        <w:rPr>
          <w:rFonts w:ascii="Arial" w:hAnsi="Arial" w:cs="Arial"/>
          <w:b/>
          <w:sz w:val="24"/>
          <w:szCs w:val="24"/>
        </w:rPr>
        <w:t>A</w:t>
      </w:r>
      <w:r w:rsidR="000035D8" w:rsidRPr="00B721C3">
        <w:rPr>
          <w:rFonts w:ascii="Arial" w:hAnsi="Arial" w:cs="Arial"/>
          <w:b/>
          <w:sz w:val="24"/>
          <w:szCs w:val="24"/>
        </w:rPr>
        <w:t>ppendix</w:t>
      </w:r>
      <w:r w:rsidR="0010718F" w:rsidRPr="00B721C3">
        <w:rPr>
          <w:rFonts w:ascii="Arial" w:hAnsi="Arial" w:cs="Arial"/>
          <w:b/>
          <w:sz w:val="24"/>
          <w:szCs w:val="24"/>
        </w:rPr>
        <w:t>:</w:t>
      </w:r>
      <w:r w:rsidR="00D03B26" w:rsidRPr="00B721C3">
        <w:rPr>
          <w:rFonts w:ascii="Arial" w:hAnsi="Arial" w:cs="Arial"/>
          <w:bCs/>
          <w:sz w:val="24"/>
          <w:szCs w:val="24"/>
        </w:rPr>
        <w:t xml:space="preserve"> </w:t>
      </w:r>
      <w:r w:rsidR="00892040" w:rsidRPr="00B721C3">
        <w:rPr>
          <w:rFonts w:ascii="Arial" w:hAnsi="Arial" w:cs="Arial"/>
          <w:b/>
          <w:sz w:val="24"/>
          <w:szCs w:val="24"/>
        </w:rPr>
        <w:t>GBF Progress dashboard Q1 2021-22 v2</w:t>
      </w:r>
      <w:r w:rsidR="00D03B26" w:rsidRPr="00B721C3">
        <w:rPr>
          <w:rFonts w:ascii="Arial" w:hAnsi="Arial" w:cs="Arial"/>
          <w:b/>
          <w:sz w:val="24"/>
          <w:szCs w:val="24"/>
        </w:rPr>
        <w:t xml:space="preserve"> </w:t>
      </w:r>
      <w:r w:rsidR="00660B88" w:rsidRPr="00B721C3">
        <w:rPr>
          <w:rFonts w:ascii="Arial" w:hAnsi="Arial" w:cs="Arial"/>
          <w:b/>
          <w:sz w:val="24"/>
          <w:szCs w:val="24"/>
        </w:rPr>
        <w:t>programme</w:t>
      </w:r>
    </w:p>
    <w:p w14:paraId="7B4E7F53" w14:textId="70C15F46" w:rsidR="0010718F" w:rsidRDefault="0010718F" w:rsidP="00E711F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4570EB81" w14:textId="18077D12" w:rsidR="007B3CE8" w:rsidRDefault="007B3CE8" w:rsidP="00E711F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7255E0C5" w14:textId="77777777" w:rsidR="007B3CE8" w:rsidRDefault="007B3CE8" w:rsidP="00E711F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26805164" w14:textId="2D665AF9" w:rsidR="002F4541" w:rsidRPr="004007EC" w:rsidRDefault="002F4541" w:rsidP="002F4541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95375D">
        <w:rPr>
          <w:rFonts w:ascii="Arial" w:hAnsi="Arial" w:cs="Arial"/>
          <w:b/>
          <w:bCs/>
          <w:sz w:val="24"/>
          <w:szCs w:val="24"/>
        </w:rPr>
        <w:t xml:space="preserve">Report </w:t>
      </w:r>
      <w:r>
        <w:rPr>
          <w:rFonts w:ascii="Arial" w:hAnsi="Arial" w:cs="Arial"/>
          <w:b/>
          <w:bCs/>
          <w:sz w:val="24"/>
          <w:szCs w:val="24"/>
        </w:rPr>
        <w:t>prepared</w:t>
      </w:r>
      <w:r w:rsidRPr="0095375D">
        <w:rPr>
          <w:rFonts w:ascii="Arial" w:hAnsi="Arial" w:cs="Arial"/>
          <w:b/>
          <w:bCs/>
          <w:sz w:val="24"/>
          <w:szCs w:val="24"/>
        </w:rPr>
        <w:t xml:space="preserve"> </w:t>
      </w:r>
      <w:r w:rsidR="00066F90" w:rsidRPr="0095375D">
        <w:rPr>
          <w:rFonts w:ascii="Arial" w:hAnsi="Arial" w:cs="Arial"/>
          <w:b/>
          <w:bCs/>
          <w:sz w:val="24"/>
          <w:szCs w:val="24"/>
        </w:rPr>
        <w:t>by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>Sharon Palphreyman</w:t>
      </w:r>
      <w:r>
        <w:rPr>
          <w:rFonts w:ascii="Arial" w:hAnsi="Arial" w:cs="Arial"/>
          <w:bCs/>
          <w:sz w:val="24"/>
          <w:szCs w:val="24"/>
        </w:rPr>
        <w:br/>
      </w:r>
      <w:r w:rsidRPr="0095375D">
        <w:rPr>
          <w:rFonts w:ascii="Arial" w:hAnsi="Arial" w:cs="Arial"/>
          <w:b/>
          <w:bCs/>
          <w:sz w:val="24"/>
          <w:szCs w:val="24"/>
        </w:rPr>
        <w:t>Job Title:</w:t>
      </w:r>
      <w:r w:rsidRPr="0095375D">
        <w:rPr>
          <w:rFonts w:ascii="Arial" w:hAnsi="Arial" w:cs="Arial"/>
          <w:bCs/>
          <w:sz w:val="24"/>
          <w:szCs w:val="24"/>
        </w:rPr>
        <w:t xml:space="preserve">    </w:t>
      </w:r>
      <w:r w:rsidRPr="0095375D">
        <w:rPr>
          <w:rFonts w:ascii="Arial" w:hAnsi="Arial" w:cs="Arial"/>
          <w:bCs/>
          <w:sz w:val="24"/>
          <w:szCs w:val="24"/>
        </w:rPr>
        <w:tab/>
      </w:r>
      <w:r w:rsidRPr="0095375D">
        <w:rPr>
          <w:rFonts w:ascii="Arial" w:hAnsi="Arial" w:cs="Arial"/>
          <w:bCs/>
          <w:sz w:val="24"/>
          <w:szCs w:val="24"/>
        </w:rPr>
        <w:tab/>
      </w:r>
      <w:r w:rsidRPr="0095375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SSLEP Programme Manager</w:t>
      </w:r>
    </w:p>
    <w:p w14:paraId="0B1B044A" w14:textId="4C1401FD" w:rsidR="002F4541" w:rsidRDefault="002F4541" w:rsidP="00E711F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sectPr w:rsidR="002F4541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BBD4F" w14:textId="77777777" w:rsidR="00663D17" w:rsidRDefault="00663D17" w:rsidP="00AF50EB">
      <w:pPr>
        <w:spacing w:after="0" w:line="240" w:lineRule="auto"/>
      </w:pPr>
      <w:r>
        <w:separator/>
      </w:r>
    </w:p>
  </w:endnote>
  <w:endnote w:type="continuationSeparator" w:id="0">
    <w:p w14:paraId="78A83A4E" w14:textId="77777777" w:rsidR="00663D17" w:rsidRDefault="00663D17" w:rsidP="00AF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6308" w14:textId="75CB3208" w:rsidR="00503A20" w:rsidRPr="00292E3B" w:rsidRDefault="00503A20" w:rsidP="00292E3B">
    <w:pPr>
      <w:pStyle w:val="Footer"/>
      <w:tabs>
        <w:tab w:val="left" w:pos="5835"/>
      </w:tabs>
      <w:rPr>
        <w:rFonts w:ascii="Arial" w:hAnsi="Arial" w:cs="Arial"/>
      </w:rPr>
    </w:pPr>
    <w:r>
      <w:rPr>
        <w:rFonts w:ascii="Arial" w:hAnsi="Arial" w:cs="Arial"/>
      </w:rPr>
      <w:tab/>
    </w:r>
    <w:r w:rsidRPr="00292E3B">
      <w:rPr>
        <w:rFonts w:ascii="Arial" w:hAnsi="Arial" w:cs="Arial"/>
      </w:rPr>
      <w:t xml:space="preserve">Page </w:t>
    </w:r>
    <w:r w:rsidRPr="00F80392">
      <w:rPr>
        <w:rFonts w:ascii="Arial" w:hAnsi="Arial" w:cs="Arial"/>
      </w:rPr>
      <w:fldChar w:fldCharType="begin"/>
    </w:r>
    <w:r w:rsidRPr="00F80392">
      <w:rPr>
        <w:rFonts w:ascii="Arial" w:hAnsi="Arial" w:cs="Arial"/>
      </w:rPr>
      <w:instrText xml:space="preserve"> PAGE   \* MERGEFORMAT </w:instrText>
    </w:r>
    <w:r w:rsidRPr="00F80392">
      <w:rPr>
        <w:rFonts w:ascii="Arial" w:hAnsi="Arial" w:cs="Arial"/>
      </w:rPr>
      <w:fldChar w:fldCharType="separate"/>
    </w:r>
    <w:r w:rsidRPr="00F80392">
      <w:rPr>
        <w:rFonts w:ascii="Arial" w:hAnsi="Arial" w:cs="Arial"/>
        <w:noProof/>
      </w:rPr>
      <w:t>1</w:t>
    </w:r>
    <w:r w:rsidRPr="00F80392">
      <w:rPr>
        <w:rFonts w:ascii="Arial" w:hAnsi="Arial" w:cs="Arial"/>
        <w:noProof/>
      </w:rPr>
      <w:fldChar w:fldCharType="end"/>
    </w:r>
    <w:r w:rsidRPr="00292E3B">
      <w:rPr>
        <w:rFonts w:ascii="Arial" w:hAnsi="Arial" w:cs="Arial"/>
        <w:noProof/>
      </w:rPr>
      <w:t xml:space="preserve"> of </w:t>
    </w:r>
    <w:r>
      <w:rPr>
        <w:rFonts w:ascii="Arial" w:hAnsi="Arial" w:cs="Arial"/>
        <w:noProof/>
      </w:rPr>
      <w:t>4</w:t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EDC86" w14:textId="77777777" w:rsidR="00663D17" w:rsidRDefault="00663D17" w:rsidP="00AF50EB">
      <w:pPr>
        <w:spacing w:after="0" w:line="240" w:lineRule="auto"/>
      </w:pPr>
      <w:r>
        <w:separator/>
      </w:r>
    </w:p>
  </w:footnote>
  <w:footnote w:type="continuationSeparator" w:id="0">
    <w:p w14:paraId="020FFA53" w14:textId="77777777" w:rsidR="00663D17" w:rsidRDefault="00663D17" w:rsidP="00AF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3257" w14:textId="22F95AA3" w:rsidR="00503A20" w:rsidRPr="00B41317" w:rsidRDefault="00503A20" w:rsidP="0058530A">
    <w:pPr>
      <w:jc w:val="right"/>
      <w:rPr>
        <w:color w:val="FF0000"/>
        <w:sz w:val="32"/>
        <w:szCs w:val="32"/>
      </w:rPr>
    </w:pPr>
    <w:r w:rsidRPr="00B41317">
      <w:rPr>
        <w:rFonts w:ascii="Verdana" w:eastAsia="Times New Roman" w:hAnsi="Verdana" w:cs="Times New Roman"/>
        <w:noProof/>
        <w:color w:val="FF0000"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0C5EF2D2" wp14:editId="78723F76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255076" cy="428625"/>
          <wp:effectExtent l="0" t="0" r="2540" b="0"/>
          <wp:wrapNone/>
          <wp:docPr id="2" name="Picture 2" descr="130702 new L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0702 new L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76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317" w:rsidRPr="00B41317">
      <w:rPr>
        <w:color w:val="FF0000"/>
        <w:sz w:val="32"/>
        <w:szCs w:val="32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17A"/>
    <w:multiLevelType w:val="hybridMultilevel"/>
    <w:tmpl w:val="199273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EE7F6E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0BE9"/>
    <w:multiLevelType w:val="hybridMultilevel"/>
    <w:tmpl w:val="39D03DE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777E4D"/>
    <w:multiLevelType w:val="hybridMultilevel"/>
    <w:tmpl w:val="367EDC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CC5910"/>
    <w:multiLevelType w:val="hybridMultilevel"/>
    <w:tmpl w:val="E22C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31C8"/>
    <w:multiLevelType w:val="hybridMultilevel"/>
    <w:tmpl w:val="168E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20AE"/>
    <w:multiLevelType w:val="multilevel"/>
    <w:tmpl w:val="4440CD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93167D"/>
    <w:multiLevelType w:val="hybridMultilevel"/>
    <w:tmpl w:val="F52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D1190"/>
    <w:multiLevelType w:val="hybridMultilevel"/>
    <w:tmpl w:val="A1FC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4186A"/>
    <w:multiLevelType w:val="hybridMultilevel"/>
    <w:tmpl w:val="28D4D516"/>
    <w:lvl w:ilvl="0" w:tplc="BFF6B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720A2"/>
    <w:multiLevelType w:val="multilevel"/>
    <w:tmpl w:val="3E4444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AB758D"/>
    <w:multiLevelType w:val="hybridMultilevel"/>
    <w:tmpl w:val="CF4C5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57C38"/>
    <w:multiLevelType w:val="hybridMultilevel"/>
    <w:tmpl w:val="A1C0C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216E7"/>
    <w:multiLevelType w:val="hybridMultilevel"/>
    <w:tmpl w:val="B69E4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2146D"/>
    <w:multiLevelType w:val="hybridMultilevel"/>
    <w:tmpl w:val="A0EE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01C5E"/>
    <w:multiLevelType w:val="hybridMultilevel"/>
    <w:tmpl w:val="A4501B08"/>
    <w:lvl w:ilvl="0" w:tplc="B68800E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F7D49"/>
    <w:multiLevelType w:val="hybridMultilevel"/>
    <w:tmpl w:val="A558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F4902"/>
    <w:multiLevelType w:val="hybridMultilevel"/>
    <w:tmpl w:val="0D44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554BB"/>
    <w:multiLevelType w:val="hybridMultilevel"/>
    <w:tmpl w:val="960025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6556F"/>
    <w:multiLevelType w:val="hybridMultilevel"/>
    <w:tmpl w:val="29F02046"/>
    <w:lvl w:ilvl="0" w:tplc="0809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2BE05E76"/>
    <w:multiLevelType w:val="hybridMultilevel"/>
    <w:tmpl w:val="57642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83784"/>
    <w:multiLevelType w:val="multilevel"/>
    <w:tmpl w:val="1EB0A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B42371"/>
    <w:multiLevelType w:val="hybridMultilevel"/>
    <w:tmpl w:val="717E5144"/>
    <w:lvl w:ilvl="0" w:tplc="C9D2264A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825898"/>
    <w:multiLevelType w:val="multilevel"/>
    <w:tmpl w:val="132CF0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87E002C"/>
    <w:multiLevelType w:val="hybridMultilevel"/>
    <w:tmpl w:val="9BEE6B7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9158C5"/>
    <w:multiLevelType w:val="hybridMultilevel"/>
    <w:tmpl w:val="A1B2A9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27D"/>
    <w:multiLevelType w:val="hybridMultilevel"/>
    <w:tmpl w:val="0262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1624A"/>
    <w:multiLevelType w:val="hybridMultilevel"/>
    <w:tmpl w:val="0B68E8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1F0B5F"/>
    <w:multiLevelType w:val="hybridMultilevel"/>
    <w:tmpl w:val="7AA228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A1C96"/>
    <w:multiLevelType w:val="hybridMultilevel"/>
    <w:tmpl w:val="B40A74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A264F"/>
    <w:multiLevelType w:val="hybridMultilevel"/>
    <w:tmpl w:val="61A4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E59AE"/>
    <w:multiLevelType w:val="hybridMultilevel"/>
    <w:tmpl w:val="68E23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51218"/>
    <w:multiLevelType w:val="multilevel"/>
    <w:tmpl w:val="023E6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CD22120"/>
    <w:multiLevelType w:val="hybridMultilevel"/>
    <w:tmpl w:val="01FE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B7F4C"/>
    <w:multiLevelType w:val="hybridMultilevel"/>
    <w:tmpl w:val="9026A29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0A0E03"/>
    <w:multiLevelType w:val="multilevel"/>
    <w:tmpl w:val="EF0638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C1A6A66"/>
    <w:multiLevelType w:val="hybridMultilevel"/>
    <w:tmpl w:val="91609F10"/>
    <w:lvl w:ilvl="0" w:tplc="08090019">
      <w:start w:val="2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CA1332C"/>
    <w:multiLevelType w:val="hybridMultilevel"/>
    <w:tmpl w:val="3B686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AE1ED6"/>
    <w:multiLevelType w:val="hybridMultilevel"/>
    <w:tmpl w:val="38E2A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466BD0"/>
    <w:multiLevelType w:val="multilevel"/>
    <w:tmpl w:val="43E87B0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44B2BB4"/>
    <w:multiLevelType w:val="hybridMultilevel"/>
    <w:tmpl w:val="145C8B9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D0A93"/>
    <w:multiLevelType w:val="hybridMultilevel"/>
    <w:tmpl w:val="A94A0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37DDF"/>
    <w:multiLevelType w:val="hybridMultilevel"/>
    <w:tmpl w:val="6868B9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BC17D4A"/>
    <w:multiLevelType w:val="hybridMultilevel"/>
    <w:tmpl w:val="A6BE3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0"/>
  </w:num>
  <w:num w:numId="4">
    <w:abstractNumId w:val="9"/>
  </w:num>
  <w:num w:numId="5">
    <w:abstractNumId w:val="38"/>
  </w:num>
  <w:num w:numId="6">
    <w:abstractNumId w:val="5"/>
  </w:num>
  <w:num w:numId="7">
    <w:abstractNumId w:val="27"/>
  </w:num>
  <w:num w:numId="8">
    <w:abstractNumId w:val="22"/>
  </w:num>
  <w:num w:numId="9">
    <w:abstractNumId w:val="31"/>
  </w:num>
  <w:num w:numId="10">
    <w:abstractNumId w:val="34"/>
  </w:num>
  <w:num w:numId="11">
    <w:abstractNumId w:val="24"/>
  </w:num>
  <w:num w:numId="12">
    <w:abstractNumId w:val="21"/>
  </w:num>
  <w:num w:numId="13">
    <w:abstractNumId w:val="35"/>
  </w:num>
  <w:num w:numId="14">
    <w:abstractNumId w:val="8"/>
  </w:num>
  <w:num w:numId="15">
    <w:abstractNumId w:val="6"/>
  </w:num>
  <w:num w:numId="16">
    <w:abstractNumId w:val="25"/>
  </w:num>
  <w:num w:numId="17">
    <w:abstractNumId w:val="0"/>
  </w:num>
  <w:num w:numId="18">
    <w:abstractNumId w:val="18"/>
  </w:num>
  <w:num w:numId="19">
    <w:abstractNumId w:val="39"/>
  </w:num>
  <w:num w:numId="20">
    <w:abstractNumId w:val="28"/>
  </w:num>
  <w:num w:numId="21">
    <w:abstractNumId w:val="23"/>
  </w:num>
  <w:num w:numId="22">
    <w:abstractNumId w:val="33"/>
  </w:num>
  <w:num w:numId="23">
    <w:abstractNumId w:val="11"/>
  </w:num>
  <w:num w:numId="24">
    <w:abstractNumId w:val="17"/>
  </w:num>
  <w:num w:numId="25">
    <w:abstractNumId w:val="32"/>
  </w:num>
  <w:num w:numId="26">
    <w:abstractNumId w:val="10"/>
  </w:num>
  <w:num w:numId="27">
    <w:abstractNumId w:val="13"/>
  </w:num>
  <w:num w:numId="28">
    <w:abstractNumId w:val="15"/>
  </w:num>
  <w:num w:numId="29">
    <w:abstractNumId w:val="30"/>
  </w:num>
  <w:num w:numId="30">
    <w:abstractNumId w:val="3"/>
  </w:num>
  <w:num w:numId="31">
    <w:abstractNumId w:val="41"/>
  </w:num>
  <w:num w:numId="32">
    <w:abstractNumId w:val="7"/>
  </w:num>
  <w:num w:numId="33">
    <w:abstractNumId w:val="29"/>
  </w:num>
  <w:num w:numId="34">
    <w:abstractNumId w:val="19"/>
  </w:num>
  <w:num w:numId="35">
    <w:abstractNumId w:val="36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"/>
  </w:num>
  <w:num w:numId="39">
    <w:abstractNumId w:val="2"/>
  </w:num>
  <w:num w:numId="40">
    <w:abstractNumId w:val="37"/>
  </w:num>
  <w:num w:numId="41">
    <w:abstractNumId w:val="4"/>
  </w:num>
  <w:num w:numId="42">
    <w:abstractNumId w:val="16"/>
  </w:num>
  <w:num w:numId="43">
    <w:abstractNumId w:val="1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EB"/>
    <w:rsid w:val="000035D8"/>
    <w:rsid w:val="00005F21"/>
    <w:rsid w:val="00010CD3"/>
    <w:rsid w:val="00011018"/>
    <w:rsid w:val="000144F4"/>
    <w:rsid w:val="00022AF0"/>
    <w:rsid w:val="0002444D"/>
    <w:rsid w:val="00025A8B"/>
    <w:rsid w:val="0002771C"/>
    <w:rsid w:val="000301DB"/>
    <w:rsid w:val="00040155"/>
    <w:rsid w:val="00044E50"/>
    <w:rsid w:val="00046A96"/>
    <w:rsid w:val="00046EBE"/>
    <w:rsid w:val="000502BB"/>
    <w:rsid w:val="000507A9"/>
    <w:rsid w:val="00054A5C"/>
    <w:rsid w:val="00055C97"/>
    <w:rsid w:val="0005619B"/>
    <w:rsid w:val="0005758D"/>
    <w:rsid w:val="0006007B"/>
    <w:rsid w:val="00066F90"/>
    <w:rsid w:val="00071620"/>
    <w:rsid w:val="0007395A"/>
    <w:rsid w:val="000761C9"/>
    <w:rsid w:val="0008637C"/>
    <w:rsid w:val="00092D38"/>
    <w:rsid w:val="000953A5"/>
    <w:rsid w:val="00096AA3"/>
    <w:rsid w:val="000A0BD1"/>
    <w:rsid w:val="000A4718"/>
    <w:rsid w:val="000B06F9"/>
    <w:rsid w:val="000B49C0"/>
    <w:rsid w:val="000C176E"/>
    <w:rsid w:val="000C491A"/>
    <w:rsid w:val="000C532F"/>
    <w:rsid w:val="000C6FAC"/>
    <w:rsid w:val="000D193A"/>
    <w:rsid w:val="000D3379"/>
    <w:rsid w:val="000D7483"/>
    <w:rsid w:val="000E272D"/>
    <w:rsid w:val="000E6DAD"/>
    <w:rsid w:val="000F35FB"/>
    <w:rsid w:val="00104F7F"/>
    <w:rsid w:val="0010711D"/>
    <w:rsid w:val="0010718F"/>
    <w:rsid w:val="00114DD3"/>
    <w:rsid w:val="00115E9E"/>
    <w:rsid w:val="00136F64"/>
    <w:rsid w:val="00137085"/>
    <w:rsid w:val="0014360F"/>
    <w:rsid w:val="00147905"/>
    <w:rsid w:val="00153065"/>
    <w:rsid w:val="00155C1B"/>
    <w:rsid w:val="00161598"/>
    <w:rsid w:val="00163634"/>
    <w:rsid w:val="00167213"/>
    <w:rsid w:val="00167C1B"/>
    <w:rsid w:val="00170765"/>
    <w:rsid w:val="00171048"/>
    <w:rsid w:val="001719B7"/>
    <w:rsid w:val="001753F4"/>
    <w:rsid w:val="0017727A"/>
    <w:rsid w:val="00180064"/>
    <w:rsid w:val="00181753"/>
    <w:rsid w:val="00181A4C"/>
    <w:rsid w:val="00184CC5"/>
    <w:rsid w:val="0018756D"/>
    <w:rsid w:val="00191A8F"/>
    <w:rsid w:val="00194393"/>
    <w:rsid w:val="001945A9"/>
    <w:rsid w:val="001A14FB"/>
    <w:rsid w:val="001A694E"/>
    <w:rsid w:val="001A71B6"/>
    <w:rsid w:val="001A7BEF"/>
    <w:rsid w:val="001B034C"/>
    <w:rsid w:val="001B0CFA"/>
    <w:rsid w:val="001B112E"/>
    <w:rsid w:val="001B2E05"/>
    <w:rsid w:val="001B7746"/>
    <w:rsid w:val="001C0533"/>
    <w:rsid w:val="001C2D1D"/>
    <w:rsid w:val="001D00A1"/>
    <w:rsid w:val="001D02CE"/>
    <w:rsid w:val="001D5997"/>
    <w:rsid w:val="001D7157"/>
    <w:rsid w:val="001D7165"/>
    <w:rsid w:val="001D76A1"/>
    <w:rsid w:val="001E26FD"/>
    <w:rsid w:val="001F10B7"/>
    <w:rsid w:val="0020157C"/>
    <w:rsid w:val="0020228C"/>
    <w:rsid w:val="00205EC1"/>
    <w:rsid w:val="002216D7"/>
    <w:rsid w:val="00221CEC"/>
    <w:rsid w:val="0022499E"/>
    <w:rsid w:val="00233A9F"/>
    <w:rsid w:val="0023411A"/>
    <w:rsid w:val="0023485B"/>
    <w:rsid w:val="00234CB8"/>
    <w:rsid w:val="00241044"/>
    <w:rsid w:val="00241995"/>
    <w:rsid w:val="002447C8"/>
    <w:rsid w:val="00244819"/>
    <w:rsid w:val="00251ED4"/>
    <w:rsid w:val="00254638"/>
    <w:rsid w:val="00255C95"/>
    <w:rsid w:val="0025666A"/>
    <w:rsid w:val="00260148"/>
    <w:rsid w:val="00260DE7"/>
    <w:rsid w:val="00263DA5"/>
    <w:rsid w:val="00265C73"/>
    <w:rsid w:val="00273296"/>
    <w:rsid w:val="00276367"/>
    <w:rsid w:val="0028184E"/>
    <w:rsid w:val="002831B2"/>
    <w:rsid w:val="002851CC"/>
    <w:rsid w:val="00285744"/>
    <w:rsid w:val="002857E3"/>
    <w:rsid w:val="0028697A"/>
    <w:rsid w:val="00286BA2"/>
    <w:rsid w:val="002877D1"/>
    <w:rsid w:val="00290EC4"/>
    <w:rsid w:val="002916C7"/>
    <w:rsid w:val="00292E3B"/>
    <w:rsid w:val="002939FE"/>
    <w:rsid w:val="002A1501"/>
    <w:rsid w:val="002A19B8"/>
    <w:rsid w:val="002A52AC"/>
    <w:rsid w:val="002A5E94"/>
    <w:rsid w:val="002A798A"/>
    <w:rsid w:val="002B2B07"/>
    <w:rsid w:val="002B2CD9"/>
    <w:rsid w:val="002B33DA"/>
    <w:rsid w:val="002B5B51"/>
    <w:rsid w:val="002C05FD"/>
    <w:rsid w:val="002C4A8A"/>
    <w:rsid w:val="002C5E3A"/>
    <w:rsid w:val="002C7D30"/>
    <w:rsid w:val="002D0265"/>
    <w:rsid w:val="002D07CE"/>
    <w:rsid w:val="002D73C0"/>
    <w:rsid w:val="002E4D56"/>
    <w:rsid w:val="002E5B49"/>
    <w:rsid w:val="002E6B12"/>
    <w:rsid w:val="002F0389"/>
    <w:rsid w:val="002F356D"/>
    <w:rsid w:val="002F4541"/>
    <w:rsid w:val="002F6FB1"/>
    <w:rsid w:val="002F7C2B"/>
    <w:rsid w:val="00307AE4"/>
    <w:rsid w:val="00312037"/>
    <w:rsid w:val="0032021C"/>
    <w:rsid w:val="00321F3A"/>
    <w:rsid w:val="0032284D"/>
    <w:rsid w:val="00323329"/>
    <w:rsid w:val="003300C6"/>
    <w:rsid w:val="00330897"/>
    <w:rsid w:val="0033335C"/>
    <w:rsid w:val="00340467"/>
    <w:rsid w:val="00342505"/>
    <w:rsid w:val="00345027"/>
    <w:rsid w:val="00360597"/>
    <w:rsid w:val="00366DEB"/>
    <w:rsid w:val="00371923"/>
    <w:rsid w:val="00372466"/>
    <w:rsid w:val="0037417F"/>
    <w:rsid w:val="00375F54"/>
    <w:rsid w:val="00377C37"/>
    <w:rsid w:val="00380209"/>
    <w:rsid w:val="0038385E"/>
    <w:rsid w:val="00383EDC"/>
    <w:rsid w:val="0038561C"/>
    <w:rsid w:val="003860C6"/>
    <w:rsid w:val="00392369"/>
    <w:rsid w:val="00392DEE"/>
    <w:rsid w:val="00393DEF"/>
    <w:rsid w:val="00396E19"/>
    <w:rsid w:val="003A19C3"/>
    <w:rsid w:val="003A1F62"/>
    <w:rsid w:val="003A5F9F"/>
    <w:rsid w:val="003A6886"/>
    <w:rsid w:val="003B163A"/>
    <w:rsid w:val="003B2259"/>
    <w:rsid w:val="003B5002"/>
    <w:rsid w:val="003C0B1E"/>
    <w:rsid w:val="003C15B2"/>
    <w:rsid w:val="003C41F4"/>
    <w:rsid w:val="003D0B3B"/>
    <w:rsid w:val="003D27D2"/>
    <w:rsid w:val="003E4E3B"/>
    <w:rsid w:val="003E6652"/>
    <w:rsid w:val="003E7B0C"/>
    <w:rsid w:val="003F34E4"/>
    <w:rsid w:val="003F4170"/>
    <w:rsid w:val="003F7535"/>
    <w:rsid w:val="00401DC7"/>
    <w:rsid w:val="00402617"/>
    <w:rsid w:val="004046FD"/>
    <w:rsid w:val="00422F2A"/>
    <w:rsid w:val="0042307D"/>
    <w:rsid w:val="00423C46"/>
    <w:rsid w:val="00423F79"/>
    <w:rsid w:val="00430217"/>
    <w:rsid w:val="00437451"/>
    <w:rsid w:val="0043774D"/>
    <w:rsid w:val="00442958"/>
    <w:rsid w:val="0046152B"/>
    <w:rsid w:val="004738E7"/>
    <w:rsid w:val="0048050C"/>
    <w:rsid w:val="0048090E"/>
    <w:rsid w:val="004823CB"/>
    <w:rsid w:val="00487663"/>
    <w:rsid w:val="00491E59"/>
    <w:rsid w:val="0049523C"/>
    <w:rsid w:val="004A0336"/>
    <w:rsid w:val="004A11DD"/>
    <w:rsid w:val="004A6807"/>
    <w:rsid w:val="004C0B73"/>
    <w:rsid w:val="004C3317"/>
    <w:rsid w:val="004C48F7"/>
    <w:rsid w:val="004D05B9"/>
    <w:rsid w:val="004D1929"/>
    <w:rsid w:val="004D58D2"/>
    <w:rsid w:val="004D7C5A"/>
    <w:rsid w:val="004E2687"/>
    <w:rsid w:val="004E3384"/>
    <w:rsid w:val="004E50E1"/>
    <w:rsid w:val="004F1D5D"/>
    <w:rsid w:val="004F4788"/>
    <w:rsid w:val="004F5277"/>
    <w:rsid w:val="0050021D"/>
    <w:rsid w:val="00501D25"/>
    <w:rsid w:val="0050365D"/>
    <w:rsid w:val="00503A20"/>
    <w:rsid w:val="00507C6D"/>
    <w:rsid w:val="005104B7"/>
    <w:rsid w:val="00511211"/>
    <w:rsid w:val="005210D5"/>
    <w:rsid w:val="00525424"/>
    <w:rsid w:val="00531F70"/>
    <w:rsid w:val="00535EC6"/>
    <w:rsid w:val="0054024D"/>
    <w:rsid w:val="005417B1"/>
    <w:rsid w:val="005428AC"/>
    <w:rsid w:val="00542A33"/>
    <w:rsid w:val="00544E41"/>
    <w:rsid w:val="00545A5E"/>
    <w:rsid w:val="005540DA"/>
    <w:rsid w:val="0055415A"/>
    <w:rsid w:val="005603B0"/>
    <w:rsid w:val="00563B48"/>
    <w:rsid w:val="00563E08"/>
    <w:rsid w:val="00565524"/>
    <w:rsid w:val="00584259"/>
    <w:rsid w:val="005846EA"/>
    <w:rsid w:val="0058530A"/>
    <w:rsid w:val="00593237"/>
    <w:rsid w:val="00594CE1"/>
    <w:rsid w:val="00594FBE"/>
    <w:rsid w:val="00596042"/>
    <w:rsid w:val="00596E70"/>
    <w:rsid w:val="005A354C"/>
    <w:rsid w:val="005A3936"/>
    <w:rsid w:val="005A6AE6"/>
    <w:rsid w:val="005B0F41"/>
    <w:rsid w:val="005B196E"/>
    <w:rsid w:val="005B53C0"/>
    <w:rsid w:val="005B7853"/>
    <w:rsid w:val="005B7F61"/>
    <w:rsid w:val="005C650D"/>
    <w:rsid w:val="005C67FC"/>
    <w:rsid w:val="005D0268"/>
    <w:rsid w:val="005D1527"/>
    <w:rsid w:val="005D1FDE"/>
    <w:rsid w:val="005D6BDD"/>
    <w:rsid w:val="005F4F87"/>
    <w:rsid w:val="00603EBF"/>
    <w:rsid w:val="006075FE"/>
    <w:rsid w:val="00610C91"/>
    <w:rsid w:val="00613BC1"/>
    <w:rsid w:val="00623299"/>
    <w:rsid w:val="00632D99"/>
    <w:rsid w:val="00635348"/>
    <w:rsid w:val="0064116A"/>
    <w:rsid w:val="00641B5C"/>
    <w:rsid w:val="00641D6D"/>
    <w:rsid w:val="00642FDF"/>
    <w:rsid w:val="00653689"/>
    <w:rsid w:val="00654760"/>
    <w:rsid w:val="006555E8"/>
    <w:rsid w:val="00657055"/>
    <w:rsid w:val="00660B88"/>
    <w:rsid w:val="00662403"/>
    <w:rsid w:val="0066278F"/>
    <w:rsid w:val="00663549"/>
    <w:rsid w:val="00663D17"/>
    <w:rsid w:val="00675500"/>
    <w:rsid w:val="00675EA4"/>
    <w:rsid w:val="0068016B"/>
    <w:rsid w:val="0068276C"/>
    <w:rsid w:val="00684A97"/>
    <w:rsid w:val="0069424D"/>
    <w:rsid w:val="00694FB9"/>
    <w:rsid w:val="006A698B"/>
    <w:rsid w:val="006B77A6"/>
    <w:rsid w:val="006B7FF5"/>
    <w:rsid w:val="006C779E"/>
    <w:rsid w:val="006D238D"/>
    <w:rsid w:val="006D4B57"/>
    <w:rsid w:val="006E7226"/>
    <w:rsid w:val="006F30A4"/>
    <w:rsid w:val="006F4806"/>
    <w:rsid w:val="006F493F"/>
    <w:rsid w:val="006F604E"/>
    <w:rsid w:val="007035D1"/>
    <w:rsid w:val="007067F3"/>
    <w:rsid w:val="0071048B"/>
    <w:rsid w:val="00716484"/>
    <w:rsid w:val="007167CD"/>
    <w:rsid w:val="007222CF"/>
    <w:rsid w:val="00725A85"/>
    <w:rsid w:val="00725AAD"/>
    <w:rsid w:val="00726253"/>
    <w:rsid w:val="007300CA"/>
    <w:rsid w:val="007321B5"/>
    <w:rsid w:val="00734F64"/>
    <w:rsid w:val="00735980"/>
    <w:rsid w:val="00741BF5"/>
    <w:rsid w:val="00745103"/>
    <w:rsid w:val="0074747B"/>
    <w:rsid w:val="007549EE"/>
    <w:rsid w:val="00757542"/>
    <w:rsid w:val="00762C81"/>
    <w:rsid w:val="00767A93"/>
    <w:rsid w:val="00781B16"/>
    <w:rsid w:val="00781F98"/>
    <w:rsid w:val="00783524"/>
    <w:rsid w:val="007835BF"/>
    <w:rsid w:val="007875FC"/>
    <w:rsid w:val="007974B1"/>
    <w:rsid w:val="007A1FD7"/>
    <w:rsid w:val="007A2028"/>
    <w:rsid w:val="007B1760"/>
    <w:rsid w:val="007B2C1B"/>
    <w:rsid w:val="007B357A"/>
    <w:rsid w:val="007B3CE8"/>
    <w:rsid w:val="007D4856"/>
    <w:rsid w:val="007D6D63"/>
    <w:rsid w:val="007D6F28"/>
    <w:rsid w:val="007D772A"/>
    <w:rsid w:val="007D795C"/>
    <w:rsid w:val="007E5605"/>
    <w:rsid w:val="007E7BBA"/>
    <w:rsid w:val="007F1A57"/>
    <w:rsid w:val="007F1E43"/>
    <w:rsid w:val="007F69E7"/>
    <w:rsid w:val="007F78F9"/>
    <w:rsid w:val="00800FE6"/>
    <w:rsid w:val="0080149D"/>
    <w:rsid w:val="00801BBC"/>
    <w:rsid w:val="008031D9"/>
    <w:rsid w:val="00803604"/>
    <w:rsid w:val="008051E3"/>
    <w:rsid w:val="00806045"/>
    <w:rsid w:val="00806FD0"/>
    <w:rsid w:val="008113FE"/>
    <w:rsid w:val="00815024"/>
    <w:rsid w:val="00815464"/>
    <w:rsid w:val="00823138"/>
    <w:rsid w:val="00823B22"/>
    <w:rsid w:val="00823F45"/>
    <w:rsid w:val="00825039"/>
    <w:rsid w:val="00827394"/>
    <w:rsid w:val="008276E7"/>
    <w:rsid w:val="00834389"/>
    <w:rsid w:val="00834D45"/>
    <w:rsid w:val="00835379"/>
    <w:rsid w:val="00836B45"/>
    <w:rsid w:val="00840C9D"/>
    <w:rsid w:val="008424F9"/>
    <w:rsid w:val="00843698"/>
    <w:rsid w:val="008459B1"/>
    <w:rsid w:val="00845F3E"/>
    <w:rsid w:val="008467EC"/>
    <w:rsid w:val="008467F9"/>
    <w:rsid w:val="00857C4B"/>
    <w:rsid w:val="0087097F"/>
    <w:rsid w:val="00874559"/>
    <w:rsid w:val="00877573"/>
    <w:rsid w:val="0088109C"/>
    <w:rsid w:val="00881275"/>
    <w:rsid w:val="0088226C"/>
    <w:rsid w:val="00890B82"/>
    <w:rsid w:val="008915A7"/>
    <w:rsid w:val="00892040"/>
    <w:rsid w:val="008921BA"/>
    <w:rsid w:val="008965A4"/>
    <w:rsid w:val="008A1519"/>
    <w:rsid w:val="008A25E9"/>
    <w:rsid w:val="008A33D9"/>
    <w:rsid w:val="008B14ED"/>
    <w:rsid w:val="008B3EAF"/>
    <w:rsid w:val="008B4697"/>
    <w:rsid w:val="008B7C13"/>
    <w:rsid w:val="008C226B"/>
    <w:rsid w:val="008C7F86"/>
    <w:rsid w:val="008D0A5D"/>
    <w:rsid w:val="008E12E2"/>
    <w:rsid w:val="008E5DF5"/>
    <w:rsid w:val="008F0E8F"/>
    <w:rsid w:val="00900E67"/>
    <w:rsid w:val="009040FF"/>
    <w:rsid w:val="009055BE"/>
    <w:rsid w:val="0091166B"/>
    <w:rsid w:val="00913F9B"/>
    <w:rsid w:val="009220E1"/>
    <w:rsid w:val="00923787"/>
    <w:rsid w:val="00923AC0"/>
    <w:rsid w:val="00946300"/>
    <w:rsid w:val="0096619D"/>
    <w:rsid w:val="009703AE"/>
    <w:rsid w:val="009775A0"/>
    <w:rsid w:val="009808D7"/>
    <w:rsid w:val="00982528"/>
    <w:rsid w:val="00984343"/>
    <w:rsid w:val="00992BE0"/>
    <w:rsid w:val="009938A9"/>
    <w:rsid w:val="009A3496"/>
    <w:rsid w:val="009A726E"/>
    <w:rsid w:val="009A7387"/>
    <w:rsid w:val="009A7E76"/>
    <w:rsid w:val="009B2B4C"/>
    <w:rsid w:val="009B72FE"/>
    <w:rsid w:val="009C0692"/>
    <w:rsid w:val="009C3681"/>
    <w:rsid w:val="009C5B65"/>
    <w:rsid w:val="009C6B02"/>
    <w:rsid w:val="009D2879"/>
    <w:rsid w:val="009D58A0"/>
    <w:rsid w:val="009D6C06"/>
    <w:rsid w:val="009D6FF2"/>
    <w:rsid w:val="009F0659"/>
    <w:rsid w:val="009F2EC4"/>
    <w:rsid w:val="009F4786"/>
    <w:rsid w:val="009F60C4"/>
    <w:rsid w:val="00A125E2"/>
    <w:rsid w:val="00A15C67"/>
    <w:rsid w:val="00A174E6"/>
    <w:rsid w:val="00A20B35"/>
    <w:rsid w:val="00A22F23"/>
    <w:rsid w:val="00A24E9D"/>
    <w:rsid w:val="00A26DCA"/>
    <w:rsid w:val="00A27295"/>
    <w:rsid w:val="00A32ABD"/>
    <w:rsid w:val="00A33F14"/>
    <w:rsid w:val="00A363C3"/>
    <w:rsid w:val="00A405EC"/>
    <w:rsid w:val="00A40747"/>
    <w:rsid w:val="00A40D00"/>
    <w:rsid w:val="00A5507D"/>
    <w:rsid w:val="00A564A7"/>
    <w:rsid w:val="00A61392"/>
    <w:rsid w:val="00A648E8"/>
    <w:rsid w:val="00A665B2"/>
    <w:rsid w:val="00A67CF0"/>
    <w:rsid w:val="00A70A7B"/>
    <w:rsid w:val="00A743EB"/>
    <w:rsid w:val="00A8453B"/>
    <w:rsid w:val="00A84AE5"/>
    <w:rsid w:val="00A9488E"/>
    <w:rsid w:val="00AA057B"/>
    <w:rsid w:val="00AA0D9B"/>
    <w:rsid w:val="00AB30D4"/>
    <w:rsid w:val="00AB6583"/>
    <w:rsid w:val="00AB66B4"/>
    <w:rsid w:val="00AB6965"/>
    <w:rsid w:val="00AC0B5B"/>
    <w:rsid w:val="00AC0EAE"/>
    <w:rsid w:val="00AD1B3C"/>
    <w:rsid w:val="00AD6337"/>
    <w:rsid w:val="00AD77B6"/>
    <w:rsid w:val="00AE042E"/>
    <w:rsid w:val="00AE7E58"/>
    <w:rsid w:val="00AF50EB"/>
    <w:rsid w:val="00B01B16"/>
    <w:rsid w:val="00B048CE"/>
    <w:rsid w:val="00B0674A"/>
    <w:rsid w:val="00B07598"/>
    <w:rsid w:val="00B07679"/>
    <w:rsid w:val="00B13EB4"/>
    <w:rsid w:val="00B14672"/>
    <w:rsid w:val="00B14F93"/>
    <w:rsid w:val="00B22AB2"/>
    <w:rsid w:val="00B22DE4"/>
    <w:rsid w:val="00B24372"/>
    <w:rsid w:val="00B279AD"/>
    <w:rsid w:val="00B32FCD"/>
    <w:rsid w:val="00B34BDE"/>
    <w:rsid w:val="00B34D49"/>
    <w:rsid w:val="00B35570"/>
    <w:rsid w:val="00B373C5"/>
    <w:rsid w:val="00B40378"/>
    <w:rsid w:val="00B40E66"/>
    <w:rsid w:val="00B41317"/>
    <w:rsid w:val="00B41650"/>
    <w:rsid w:val="00B47878"/>
    <w:rsid w:val="00B54A63"/>
    <w:rsid w:val="00B56C40"/>
    <w:rsid w:val="00B57734"/>
    <w:rsid w:val="00B65843"/>
    <w:rsid w:val="00B65908"/>
    <w:rsid w:val="00B67931"/>
    <w:rsid w:val="00B67945"/>
    <w:rsid w:val="00B70DAA"/>
    <w:rsid w:val="00B721C3"/>
    <w:rsid w:val="00B72B0D"/>
    <w:rsid w:val="00B72FD1"/>
    <w:rsid w:val="00B7590B"/>
    <w:rsid w:val="00B81E96"/>
    <w:rsid w:val="00B84CBA"/>
    <w:rsid w:val="00B86021"/>
    <w:rsid w:val="00B87BD4"/>
    <w:rsid w:val="00B9068D"/>
    <w:rsid w:val="00B9518B"/>
    <w:rsid w:val="00BA1CC1"/>
    <w:rsid w:val="00BB0208"/>
    <w:rsid w:val="00BB16F0"/>
    <w:rsid w:val="00BB2568"/>
    <w:rsid w:val="00BB6437"/>
    <w:rsid w:val="00BC0EAF"/>
    <w:rsid w:val="00BC15CC"/>
    <w:rsid w:val="00BD052D"/>
    <w:rsid w:val="00BE1CCB"/>
    <w:rsid w:val="00BF0A57"/>
    <w:rsid w:val="00BF10DB"/>
    <w:rsid w:val="00BF3511"/>
    <w:rsid w:val="00BF7D27"/>
    <w:rsid w:val="00C0427D"/>
    <w:rsid w:val="00C043A8"/>
    <w:rsid w:val="00C047AA"/>
    <w:rsid w:val="00C04CE7"/>
    <w:rsid w:val="00C133BC"/>
    <w:rsid w:val="00C244E2"/>
    <w:rsid w:val="00C3009F"/>
    <w:rsid w:val="00C308D9"/>
    <w:rsid w:val="00C31E7A"/>
    <w:rsid w:val="00C34E09"/>
    <w:rsid w:val="00C37AEE"/>
    <w:rsid w:val="00C40F96"/>
    <w:rsid w:val="00C4242E"/>
    <w:rsid w:val="00C42B41"/>
    <w:rsid w:val="00C47349"/>
    <w:rsid w:val="00C5379B"/>
    <w:rsid w:val="00C53F3A"/>
    <w:rsid w:val="00C54EAB"/>
    <w:rsid w:val="00C575E9"/>
    <w:rsid w:val="00C6384B"/>
    <w:rsid w:val="00C72294"/>
    <w:rsid w:val="00C73F75"/>
    <w:rsid w:val="00C76E54"/>
    <w:rsid w:val="00C81C24"/>
    <w:rsid w:val="00C82D66"/>
    <w:rsid w:val="00C8520C"/>
    <w:rsid w:val="00C870F6"/>
    <w:rsid w:val="00C97D25"/>
    <w:rsid w:val="00CA42CA"/>
    <w:rsid w:val="00CA4D98"/>
    <w:rsid w:val="00CA739C"/>
    <w:rsid w:val="00CC78A0"/>
    <w:rsid w:val="00CD0F93"/>
    <w:rsid w:val="00CD1D7C"/>
    <w:rsid w:val="00CD2A63"/>
    <w:rsid w:val="00CD3B7D"/>
    <w:rsid w:val="00CD6067"/>
    <w:rsid w:val="00CE1A56"/>
    <w:rsid w:val="00CE37D9"/>
    <w:rsid w:val="00CE4EB6"/>
    <w:rsid w:val="00CE5013"/>
    <w:rsid w:val="00CE5D2A"/>
    <w:rsid w:val="00CE6BD6"/>
    <w:rsid w:val="00CE7337"/>
    <w:rsid w:val="00CF1F6D"/>
    <w:rsid w:val="00CF5AFC"/>
    <w:rsid w:val="00CF639C"/>
    <w:rsid w:val="00D03B26"/>
    <w:rsid w:val="00D063DA"/>
    <w:rsid w:val="00D07538"/>
    <w:rsid w:val="00D0758E"/>
    <w:rsid w:val="00D1342D"/>
    <w:rsid w:val="00D13D7B"/>
    <w:rsid w:val="00D31DAF"/>
    <w:rsid w:val="00D34E21"/>
    <w:rsid w:val="00D41086"/>
    <w:rsid w:val="00D4126C"/>
    <w:rsid w:val="00D41A23"/>
    <w:rsid w:val="00D42968"/>
    <w:rsid w:val="00D42BC3"/>
    <w:rsid w:val="00D504BF"/>
    <w:rsid w:val="00D54497"/>
    <w:rsid w:val="00D55459"/>
    <w:rsid w:val="00D60C75"/>
    <w:rsid w:val="00D63003"/>
    <w:rsid w:val="00D65818"/>
    <w:rsid w:val="00D74A48"/>
    <w:rsid w:val="00D74C36"/>
    <w:rsid w:val="00D85132"/>
    <w:rsid w:val="00D91500"/>
    <w:rsid w:val="00D95933"/>
    <w:rsid w:val="00D95E54"/>
    <w:rsid w:val="00D9636A"/>
    <w:rsid w:val="00DA3F9C"/>
    <w:rsid w:val="00DA6834"/>
    <w:rsid w:val="00DA710C"/>
    <w:rsid w:val="00DA75E5"/>
    <w:rsid w:val="00DA79E9"/>
    <w:rsid w:val="00DB3222"/>
    <w:rsid w:val="00DB67CA"/>
    <w:rsid w:val="00DB76F1"/>
    <w:rsid w:val="00DC2E21"/>
    <w:rsid w:val="00DE00C6"/>
    <w:rsid w:val="00DE481A"/>
    <w:rsid w:val="00DE4F59"/>
    <w:rsid w:val="00DE5138"/>
    <w:rsid w:val="00DE7D6C"/>
    <w:rsid w:val="00DF65ED"/>
    <w:rsid w:val="00E04391"/>
    <w:rsid w:val="00E04D27"/>
    <w:rsid w:val="00E103C8"/>
    <w:rsid w:val="00E1180A"/>
    <w:rsid w:val="00E13FE7"/>
    <w:rsid w:val="00E27DB7"/>
    <w:rsid w:val="00E31F40"/>
    <w:rsid w:val="00E323B6"/>
    <w:rsid w:val="00E35B23"/>
    <w:rsid w:val="00E42CAC"/>
    <w:rsid w:val="00E45A16"/>
    <w:rsid w:val="00E5387D"/>
    <w:rsid w:val="00E544D7"/>
    <w:rsid w:val="00E56389"/>
    <w:rsid w:val="00E575E5"/>
    <w:rsid w:val="00E60018"/>
    <w:rsid w:val="00E6070E"/>
    <w:rsid w:val="00E6191C"/>
    <w:rsid w:val="00E6799E"/>
    <w:rsid w:val="00E711F3"/>
    <w:rsid w:val="00E72E78"/>
    <w:rsid w:val="00E75572"/>
    <w:rsid w:val="00E77B22"/>
    <w:rsid w:val="00E80208"/>
    <w:rsid w:val="00E85D7B"/>
    <w:rsid w:val="00E9214E"/>
    <w:rsid w:val="00E927A7"/>
    <w:rsid w:val="00E92EE0"/>
    <w:rsid w:val="00E967B4"/>
    <w:rsid w:val="00EB231D"/>
    <w:rsid w:val="00EB2B1C"/>
    <w:rsid w:val="00EC09E1"/>
    <w:rsid w:val="00EC367D"/>
    <w:rsid w:val="00EC386F"/>
    <w:rsid w:val="00EC3B26"/>
    <w:rsid w:val="00EC3B7A"/>
    <w:rsid w:val="00ED0339"/>
    <w:rsid w:val="00ED1469"/>
    <w:rsid w:val="00ED548E"/>
    <w:rsid w:val="00EE2B51"/>
    <w:rsid w:val="00EE66A9"/>
    <w:rsid w:val="00EF0935"/>
    <w:rsid w:val="00EF2FED"/>
    <w:rsid w:val="00EF37A9"/>
    <w:rsid w:val="00EF7CCD"/>
    <w:rsid w:val="00F05AE7"/>
    <w:rsid w:val="00F07F59"/>
    <w:rsid w:val="00F11E24"/>
    <w:rsid w:val="00F120B3"/>
    <w:rsid w:val="00F152CA"/>
    <w:rsid w:val="00F15B0B"/>
    <w:rsid w:val="00F162E2"/>
    <w:rsid w:val="00F2091A"/>
    <w:rsid w:val="00F2218E"/>
    <w:rsid w:val="00F25289"/>
    <w:rsid w:val="00F275B1"/>
    <w:rsid w:val="00F32D20"/>
    <w:rsid w:val="00F37F05"/>
    <w:rsid w:val="00F43D28"/>
    <w:rsid w:val="00F45E74"/>
    <w:rsid w:val="00F47320"/>
    <w:rsid w:val="00F51AE5"/>
    <w:rsid w:val="00F56545"/>
    <w:rsid w:val="00F63F90"/>
    <w:rsid w:val="00F67B8C"/>
    <w:rsid w:val="00F70468"/>
    <w:rsid w:val="00F70BD1"/>
    <w:rsid w:val="00F75137"/>
    <w:rsid w:val="00F77E55"/>
    <w:rsid w:val="00F80392"/>
    <w:rsid w:val="00F9026F"/>
    <w:rsid w:val="00F9192E"/>
    <w:rsid w:val="00F92CF3"/>
    <w:rsid w:val="00F93D9E"/>
    <w:rsid w:val="00F94EA2"/>
    <w:rsid w:val="00FA49D4"/>
    <w:rsid w:val="00FA4C30"/>
    <w:rsid w:val="00FB2295"/>
    <w:rsid w:val="00FB7638"/>
    <w:rsid w:val="00FC6759"/>
    <w:rsid w:val="00FC7E0E"/>
    <w:rsid w:val="00FD296D"/>
    <w:rsid w:val="00FE2ED7"/>
    <w:rsid w:val="00FE314F"/>
    <w:rsid w:val="00FE3B23"/>
    <w:rsid w:val="00FE4357"/>
    <w:rsid w:val="00FE564D"/>
    <w:rsid w:val="00FF27CE"/>
    <w:rsid w:val="00FF302D"/>
    <w:rsid w:val="02F242A5"/>
    <w:rsid w:val="03BD6527"/>
    <w:rsid w:val="10F03F02"/>
    <w:rsid w:val="28955A73"/>
    <w:rsid w:val="2F0CAC3B"/>
    <w:rsid w:val="319DCC69"/>
    <w:rsid w:val="4E2A1041"/>
    <w:rsid w:val="4FC5E0A2"/>
    <w:rsid w:val="5FE3F1F2"/>
    <w:rsid w:val="617FC253"/>
    <w:rsid w:val="7673A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4A84FC"/>
  <w15:chartTrackingRefBased/>
  <w15:docId w15:val="{FAFE78A6-5D3D-4E06-BBEA-96A4E43A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EB"/>
  </w:style>
  <w:style w:type="paragraph" w:styleId="Footer">
    <w:name w:val="footer"/>
    <w:basedOn w:val="Normal"/>
    <w:link w:val="FooterChar"/>
    <w:uiPriority w:val="99"/>
    <w:unhideWhenUsed/>
    <w:rsid w:val="00AF5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EB"/>
  </w:style>
  <w:style w:type="paragraph" w:styleId="ListParagraph">
    <w:name w:val="List Paragraph"/>
    <w:basedOn w:val="Normal"/>
    <w:uiPriority w:val="34"/>
    <w:qFormat/>
    <w:rsid w:val="00AF50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2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8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0F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BF5"/>
    <w:rPr>
      <w:color w:val="605E5C"/>
      <w:shd w:val="clear" w:color="auto" w:fill="E1DFDD"/>
    </w:rPr>
  </w:style>
  <w:style w:type="paragraph" w:customStyle="1" w:styleId="RecBodyText">
    <w:name w:val="Rec Body Text"/>
    <w:basedOn w:val="BodyText2"/>
    <w:qFormat/>
    <w:rsid w:val="00A26DCA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 Narrow" w:eastAsia="Times New Roman" w:hAnsi="Arial Narrow" w:cs="Times New Roman"/>
      <w:color w:val="000000" w:themeColor="text1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6D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staffordshire-my.sharepoint.com/personal/sharon_palphreyman_staffordshire_gov_uk/Documents/Documents/00001%20SSLEP/Reports%20for%20SPMG/GBF/2021-22%20Q1/GBF%20Progress%20Dashboard%20Q1%20%202021-22%20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SSLEP GBF - regional spread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77-44AC-A1DB-B0D86CE3A9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77-44AC-A1DB-B0D86CE3A94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F77-44AC-A1DB-B0D86CE3A94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F77-44AC-A1DB-B0D86CE3A94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F77-44AC-A1DB-B0D86CE3A94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F77-44AC-A1DB-B0D86CE3A94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F77-44AC-A1DB-B0D86CE3A94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'By District'!$G$2:$G$8</c:f>
              <c:strCache>
                <c:ptCount val="7"/>
                <c:pt idx="0">
                  <c:v>East Staffs
</c:v>
                </c:pt>
                <c:pt idx="1">
                  <c:v>South Staffs
</c:v>
                </c:pt>
                <c:pt idx="2">
                  <c:v>Stafford 
</c:v>
                </c:pt>
                <c:pt idx="3">
                  <c:v>Stoke-on-Trent</c:v>
                </c:pt>
                <c:pt idx="4">
                  <c:v>Newcastle-u-Lyme
</c:v>
                </c:pt>
                <c:pt idx="5">
                  <c:v>Staffs Moorlands
</c:v>
                </c:pt>
                <c:pt idx="6">
                  <c:v>County-wide
</c:v>
                </c:pt>
              </c:strCache>
            </c:strRef>
          </c:cat>
          <c:val>
            <c:numRef>
              <c:f>'By District'!$H$2:$H$8</c:f>
              <c:numCache>
                <c:formatCode>"£"#,##0_);[Red]\("£"#,##0\)</c:formatCode>
                <c:ptCount val="7"/>
                <c:pt idx="0">
                  <c:v>5136260</c:v>
                </c:pt>
                <c:pt idx="1">
                  <c:v>3550375</c:v>
                </c:pt>
                <c:pt idx="2">
                  <c:v>4489500</c:v>
                </c:pt>
                <c:pt idx="3">
                  <c:v>3481737</c:v>
                </c:pt>
                <c:pt idx="4">
                  <c:v>6100000</c:v>
                </c:pt>
                <c:pt idx="5">
                  <c:v>291128</c:v>
                </c:pt>
                <c:pt idx="6">
                  <c:v>651000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F77-44AC-A1DB-B0D86CE3A9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A0C8F47446E44A526AE119E2A249F" ma:contentTypeVersion="13" ma:contentTypeDescription="Create a new document." ma:contentTypeScope="" ma:versionID="f3c739c9a0d7b625cfa551df5500d06b">
  <xsd:schema xmlns:xsd="http://www.w3.org/2001/XMLSchema" xmlns:xs="http://www.w3.org/2001/XMLSchema" xmlns:p="http://schemas.microsoft.com/office/2006/metadata/properties" xmlns:ns3="d4b55285-8a31-465e-a92e-c579eab8713d" xmlns:ns4="4fe774bf-2ae7-4840-9274-50cab5c89924" targetNamespace="http://schemas.microsoft.com/office/2006/metadata/properties" ma:root="true" ma:fieldsID="eb85d6836d2e66859c8fde09263ac2a9" ns3:_="" ns4:_="">
    <xsd:import namespace="d4b55285-8a31-465e-a92e-c579eab8713d"/>
    <xsd:import namespace="4fe774bf-2ae7-4840-9274-50cab5c89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5285-8a31-465e-a92e-c579eab87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774bf-2ae7-4840-9274-50cab5c89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69003-A8D5-4463-BCF5-3B71541FF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AB875-A172-40BF-9E56-786ED5A39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55285-8a31-465e-a92e-c579eab8713d"/>
    <ds:schemaRef ds:uri="4fe774bf-2ae7-4840-9274-50cab5c89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3E838-A0AE-4DC5-9CD3-551278695E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Palphreyman, Sharon (Corporate)</cp:lastModifiedBy>
  <cp:revision>28</cp:revision>
  <dcterms:created xsi:type="dcterms:W3CDTF">2021-08-16T15:37:00Z</dcterms:created>
  <dcterms:modified xsi:type="dcterms:W3CDTF">2021-08-16T18:02:00Z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0x010100AEBA0C8F47446E44A526AE119E2A249F</vt:lpwstr>
  </property>
</Properties>
</file>