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D471" w14:textId="676A5C71" w:rsidR="00BD3F65" w:rsidRDefault="00F1733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2E7D21E" wp14:editId="2A45A25D">
                <wp:simplePos x="0" y="0"/>
                <wp:positionH relativeFrom="column">
                  <wp:posOffset>2730817</wp:posOffset>
                </wp:positionH>
                <wp:positionV relativeFrom="paragraph">
                  <wp:posOffset>675958</wp:posOffset>
                </wp:positionV>
                <wp:extent cx="3629025" cy="9047480"/>
                <wp:effectExtent l="0" t="0" r="9525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04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6C05C9" w14:textId="77777777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E26E6A1" w14:textId="7F7032C1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>Antony is an active</w:t>
                            </w:r>
                            <w:r w:rsidR="008B1B15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EVOLVE</w:t>
                            </w: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participant. </w:t>
                            </w:r>
                          </w:p>
                          <w:p w14:paraId="656A9D01" w14:textId="5394703E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>Just over a month ago I resumed contact with Antony and things had deteriorated. It was very concerning to hear. Ongoing issues with his neighbours meant that he was unable to leave the house resulting in</w:t>
                            </w:r>
                            <w:r w:rsidR="0093191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</w:t>
                            </w: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sudden deterioration in his mental health.</w:t>
                            </w:r>
                          </w:p>
                          <w:p w14:paraId="46162C92" w14:textId="77777777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BB8A485" w14:textId="65AD81E4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I made a referral to the community mental health team and agreed with Antony that I will work with him twice to three times weekly to improve his self-esteem and overall wellbeing until the </w:t>
                            </w:r>
                            <w:r w:rsidR="0093191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mental health team </w:t>
                            </w: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take over. </w:t>
                            </w:r>
                          </w:p>
                          <w:p w14:paraId="558C6718" w14:textId="77777777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65BE953" w14:textId="30EE921B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During our calls we would discuss everything that is going on and share our experiences, both </w:t>
                            </w:r>
                            <w:r w:rsidR="0093191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>good and bad</w:t>
                            </w: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, showing Antony that during </w:t>
                            </w:r>
                            <w:r w:rsidR="0093191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the </w:t>
                            </w: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>lockdown, everybody</w:t>
                            </w:r>
                            <w:r w:rsidR="0093191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>, to some degree,</w:t>
                            </w: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has had some</w:t>
                            </w:r>
                            <w:r w:rsidR="0093191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form</w:t>
                            </w: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mental health decline</w:t>
                            </w:r>
                            <w:r w:rsidR="0093191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>. We spoke about how we can turn our problems into solutions and changing the way you think. We also tied in project activities in a more relaxed way, focusing on improving his wellbeing.</w:t>
                            </w:r>
                          </w:p>
                          <w:p w14:paraId="0F12D452" w14:textId="77777777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6805FC" w14:textId="77777777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I am pleased to say that during our review today, his distance travelled scores across the board, especially confidence, self-esteem, and wellbeing have increased by seven points. Antony is feeling on top of the world, and I am elated with the improvement he has made in such a short space of time. </w:t>
                            </w:r>
                          </w:p>
                          <w:p w14:paraId="11BA773B" w14:textId="77777777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97CCE61" w14:textId="6ADF0CA6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>This shows the impact our calls are having to those who</w:t>
                            </w:r>
                            <w:r w:rsidR="0093191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>m may be struggling but not openly disclosing.</w:t>
                            </w: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Th</w:t>
                            </w:r>
                            <w:r w:rsidR="0093191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feeling you get knowing that you have brought someone up who was not eating for days was unexplainable and I am so proud of the progress he has made, mentally. </w:t>
                            </w:r>
                          </w:p>
                          <w:p w14:paraId="04061EB5" w14:textId="77777777" w:rsidR="00F1733A" w:rsidRP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CCDC91D" w14:textId="79D4B375" w:rsidR="00F1733A" w:rsidRDefault="00F1733A" w:rsidP="00F1733A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73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>Keep it going!</w:t>
                            </w:r>
                          </w:p>
                          <w:p w14:paraId="7B01261E" w14:textId="77777777" w:rsidR="00F1733A" w:rsidRPr="00261862" w:rsidRDefault="00F1733A" w:rsidP="00F82A89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7D2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5pt;margin-top:53.25pt;width:285.75pt;height:712.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7F6C05C9" w14:textId="77777777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E26E6A1" w14:textId="7F7032C1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>Antony is an active</w:t>
                      </w:r>
                      <w:r w:rsidR="008B1B15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 EVOLVE</w:t>
                      </w: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 participant. </w:t>
                      </w:r>
                    </w:p>
                    <w:p w14:paraId="656A9D01" w14:textId="5394703E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>Just over a month ago I resumed contact with Antony and things had deteriorated. It was very concerning to hear. Ongoing issues with his neighbours meant that he was unable to leave the house resulting in</w:t>
                      </w:r>
                      <w:r w:rsidR="0093191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 a</w:t>
                      </w: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 sudden deterioration in his mental health.</w:t>
                      </w:r>
                    </w:p>
                    <w:p w14:paraId="46162C92" w14:textId="77777777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BB8A485" w14:textId="65AD81E4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I made a referral to the community mental health team and agreed with Antony that I will work with him twice to three times weekly to improve his self-esteem and overall wellbeing until the </w:t>
                      </w:r>
                      <w:r w:rsidR="0093191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mental health team </w:t>
                      </w: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take over. </w:t>
                      </w:r>
                    </w:p>
                    <w:p w14:paraId="558C6718" w14:textId="77777777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65BE953" w14:textId="30EE921B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During our calls we would discuss everything that is going on and share our experiences, both </w:t>
                      </w:r>
                      <w:r w:rsidR="0093191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>good and bad</w:t>
                      </w: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, showing Antony that during </w:t>
                      </w:r>
                      <w:r w:rsidR="0093191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the </w:t>
                      </w: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>lockdown, everybody</w:t>
                      </w:r>
                      <w:r w:rsidR="0093191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>, to some degree,</w:t>
                      </w: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 has had some</w:t>
                      </w:r>
                      <w:r w:rsidR="0093191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 form</w:t>
                      </w: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 mental health decline</w:t>
                      </w:r>
                      <w:r w:rsidR="0093191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>. We spoke about how we can turn our problems into solutions and changing the way you think. We also tied in project activities in a more relaxed way, focusing on improving his wellbeing.</w:t>
                      </w:r>
                    </w:p>
                    <w:p w14:paraId="0F12D452" w14:textId="77777777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6805FC" w14:textId="77777777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I am pleased to say that during our review today, his distance travelled scores across the board, especially confidence, self-esteem, and wellbeing have increased by seven points. Antony is feeling on top of the world, and I am elated with the improvement he has made in such a short space of time. </w:t>
                      </w:r>
                    </w:p>
                    <w:p w14:paraId="11BA773B" w14:textId="77777777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97CCE61" w14:textId="6ADF0CA6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>This shows the impact our calls are having to those who</w:t>
                      </w:r>
                      <w:r w:rsidR="0093191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>m may be struggling but not openly disclosing.</w:t>
                      </w: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 Th</w:t>
                      </w:r>
                      <w:r w:rsidR="0093191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>e</w:t>
                      </w: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 feeling you get knowing that you have brought someone up who was not eating for days was unexplainable and I am so proud of the progress he has made, mentally. </w:t>
                      </w:r>
                    </w:p>
                    <w:p w14:paraId="04061EB5" w14:textId="77777777" w:rsidR="00F1733A" w:rsidRP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CCDC91D" w14:textId="79D4B375" w:rsidR="00F1733A" w:rsidRDefault="00F1733A" w:rsidP="00F1733A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  <w:r w:rsidRPr="00F1733A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>Keep it going!</w:t>
                      </w:r>
                    </w:p>
                    <w:p w14:paraId="7B01261E" w14:textId="77777777" w:rsidR="00F1733A" w:rsidRPr="00261862" w:rsidRDefault="00F1733A" w:rsidP="00F82A89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54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096" behindDoc="0" locked="0" layoutInCell="1" allowOverlap="1" wp14:anchorId="5A4F7871" wp14:editId="24B5E803">
            <wp:simplePos x="0" y="0"/>
            <wp:positionH relativeFrom="column">
              <wp:posOffset>238760</wp:posOffset>
            </wp:positionH>
            <wp:positionV relativeFrom="paragraph">
              <wp:posOffset>-151765</wp:posOffset>
            </wp:positionV>
            <wp:extent cx="1116912" cy="666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dges Logo Colour transparent -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5"/>
                    <a:stretch/>
                  </pic:blipFill>
                  <pic:spPr bwMode="auto">
                    <a:xfrm>
                      <a:off x="0" y="0"/>
                      <a:ext cx="111691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DF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288FC420" wp14:editId="7CF74E20">
            <wp:simplePos x="0" y="0"/>
            <wp:positionH relativeFrom="column">
              <wp:posOffset>-857249</wp:posOffset>
            </wp:positionH>
            <wp:positionV relativeFrom="paragraph">
              <wp:posOffset>8610600</wp:posOffset>
            </wp:positionV>
            <wp:extent cx="3446430" cy="9525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BO grantholder lock up FIN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12885" r="6769" b="9799"/>
                    <a:stretch/>
                  </pic:blipFill>
                  <pic:spPr bwMode="auto">
                    <a:xfrm>
                      <a:off x="0" y="0"/>
                      <a:ext cx="3453495" cy="95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DF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1" behindDoc="0" locked="0" layoutInCell="1" allowOverlap="1" wp14:anchorId="44EE5AAF" wp14:editId="0719B455">
                <wp:simplePos x="0" y="0"/>
                <wp:positionH relativeFrom="column">
                  <wp:posOffset>-741045</wp:posOffset>
                </wp:positionH>
                <wp:positionV relativeFrom="paragraph">
                  <wp:posOffset>-915670</wp:posOffset>
                </wp:positionV>
                <wp:extent cx="3317875" cy="1072261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875" cy="107226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A7FD7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C12A0" id="Rectangle 14" o:spid="_x0000_s1026" style="position:absolute;margin-left:-58.35pt;margin-top:-72.1pt;width:261.25pt;height:844.3pt;z-index:25165107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" fillcolor="#ca7fd7" stroked="f">
                <v:fill opacity="0" color2="#b1c7e2 [1428]" colors="0 #ca7fd7;.5 #c2d1ed" focus="100%" type="gradient">
                  <o:fill v:ext="view" type="gradientUnscaled"/>
                </v:fill>
                <v:textbox inset="2.88pt,2.88pt,2.88pt,2.88pt"/>
              </v:rect>
            </w:pict>
          </mc:Fallback>
        </mc:AlternateContent>
      </w:r>
      <w:r w:rsidR="0026186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027E2AC" wp14:editId="1EB277F4">
                <wp:simplePos x="0" y="0"/>
                <wp:positionH relativeFrom="column">
                  <wp:posOffset>2706370</wp:posOffset>
                </wp:positionH>
                <wp:positionV relativeFrom="paragraph">
                  <wp:posOffset>-313055</wp:posOffset>
                </wp:positionV>
                <wp:extent cx="3734435" cy="587375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43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D3B6E" w14:textId="77777777" w:rsidR="00AB622F" w:rsidRPr="00261862" w:rsidRDefault="00261862" w:rsidP="00AB622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E2C8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261862">
                              <w:rPr>
                                <w:rFonts w:ascii="Arial" w:hAnsi="Arial" w:cs="Arial"/>
                                <w:b/>
                                <w:bCs/>
                                <w:color w:val="7E2C8C"/>
                                <w:sz w:val="52"/>
                                <w:szCs w:val="52"/>
                                <w14:ligatures w14:val="none"/>
                              </w:rPr>
                              <w:t>Evolve</w:t>
                            </w:r>
                            <w:r w:rsidR="00AB622F" w:rsidRPr="00261862">
                              <w:rPr>
                                <w:rFonts w:ascii="Arial" w:hAnsi="Arial" w:cs="Arial"/>
                                <w:b/>
                                <w:bCs/>
                                <w:color w:val="7E2C8C"/>
                                <w:sz w:val="52"/>
                                <w:szCs w:val="52"/>
                                <w14:ligatures w14:val="none"/>
                              </w:rPr>
                              <w:t xml:space="preserve"> Case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7E2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3.1pt;margin-top:-24.65pt;width:294.05pt;height:4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" filled="f" stroked="f" strokecolor="black [0]" insetpen="t">
                <v:textbox inset="2.88pt,2.88pt,2.88pt,2.88pt">
                  <w:txbxContent>
                    <w:p w14:paraId="3D0D3B6E" w14:textId="77777777" w:rsidR="00AB622F" w:rsidRPr="00261862" w:rsidRDefault="00261862" w:rsidP="00AB622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E2C8C"/>
                          <w:sz w:val="52"/>
                          <w:szCs w:val="52"/>
                          <w14:ligatures w14:val="none"/>
                        </w:rPr>
                      </w:pPr>
                      <w:r w:rsidRPr="00261862">
                        <w:rPr>
                          <w:rFonts w:ascii="Arial" w:hAnsi="Arial" w:cs="Arial"/>
                          <w:b/>
                          <w:bCs/>
                          <w:color w:val="7E2C8C"/>
                          <w:sz w:val="52"/>
                          <w:szCs w:val="52"/>
                          <w14:ligatures w14:val="none"/>
                        </w:rPr>
                        <w:t>Evolve</w:t>
                      </w:r>
                      <w:r w:rsidR="00AB622F" w:rsidRPr="00261862">
                        <w:rPr>
                          <w:rFonts w:ascii="Arial" w:hAnsi="Arial" w:cs="Arial"/>
                          <w:b/>
                          <w:bCs/>
                          <w:color w:val="7E2C8C"/>
                          <w:sz w:val="52"/>
                          <w:szCs w:val="52"/>
                          <w14:ligatures w14:val="none"/>
                        </w:rPr>
                        <w:t xml:space="preserve"> Case Study</w:t>
                      </w:r>
                    </w:p>
                  </w:txbxContent>
                </v:textbox>
              </v:shape>
            </w:pict>
          </mc:Fallback>
        </mc:AlternateContent>
      </w:r>
      <w:r w:rsidR="0026186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C5128B0" wp14:editId="5092D4E2">
                <wp:simplePos x="0" y="0"/>
                <wp:positionH relativeFrom="column">
                  <wp:posOffset>-652145</wp:posOffset>
                </wp:positionH>
                <wp:positionV relativeFrom="paragraph">
                  <wp:posOffset>3506470</wp:posOffset>
                </wp:positionV>
                <wp:extent cx="3108960" cy="407860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07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4C93AC" w14:textId="546E2B7F" w:rsidR="00AB622F" w:rsidRPr="00261862" w:rsidRDefault="00AB622F" w:rsidP="00AB622F">
                            <w:pPr>
                              <w:widowControl w:val="0"/>
                              <w:jc w:val="center"/>
                              <w:rPr>
                                <w:rFonts w:ascii="Segoe Script" w:hAnsi="Segoe Script"/>
                                <w:color w:val="7E2C8C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61862">
                              <w:rPr>
                                <w:rFonts w:ascii="Segoe Script" w:hAnsi="Segoe Script"/>
                                <w:color w:val="7E2C8C"/>
                                <w:sz w:val="36"/>
                                <w:szCs w:val="36"/>
                                <w14:ligatures w14:val="none"/>
                              </w:rPr>
                              <w:t>“</w:t>
                            </w:r>
                            <w:r w:rsidR="00F1733A">
                              <w:rPr>
                                <w:rFonts w:ascii="Segoe Script" w:hAnsi="Segoe Script"/>
                                <w:color w:val="7E2C8C"/>
                                <w:sz w:val="36"/>
                                <w:szCs w:val="36"/>
                                <w14:ligatures w14:val="none"/>
                              </w:rPr>
                              <w:t xml:space="preserve">I can now see the light at the end of the tunnel. </w:t>
                            </w:r>
                            <w:r w:rsidR="008B1B15">
                              <w:rPr>
                                <w:rFonts w:ascii="Segoe Script" w:hAnsi="Segoe Script"/>
                                <w:color w:val="7E2C8C"/>
                                <w:sz w:val="36"/>
                                <w:szCs w:val="36"/>
                                <w14:ligatures w14:val="none"/>
                              </w:rPr>
                              <w:t>Everything seems to be falling into place and creating solutions from my problems</w:t>
                            </w:r>
                            <w:r w:rsidRPr="00261862">
                              <w:rPr>
                                <w:rFonts w:ascii="Segoe Script" w:hAnsi="Segoe Script"/>
                                <w:color w:val="7E2C8C"/>
                                <w:sz w:val="36"/>
                                <w:szCs w:val="36"/>
                                <w14:ligatures w14:val="none"/>
                              </w:rPr>
                              <w:t>”</w:t>
                            </w:r>
                            <w:r w:rsidR="00F82A89">
                              <w:rPr>
                                <w:rFonts w:ascii="Segoe Script" w:hAnsi="Segoe Script"/>
                                <w:color w:val="7E2C8C"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28B0" id="Text Box 12" o:spid="_x0000_s1028" type="#_x0000_t202" style="position:absolute;margin-left:-51.35pt;margin-top:276.1pt;width:244.8pt;height:321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" filled="f" stroked="f" strokecolor="black [0]" insetpen="t">
                <v:textbox inset="2.88pt,2.88pt,2.88pt,2.88pt">
                  <w:txbxContent>
                    <w:p w14:paraId="094C93AC" w14:textId="546E2B7F" w:rsidR="00AB622F" w:rsidRPr="00261862" w:rsidRDefault="00AB622F" w:rsidP="00AB622F">
                      <w:pPr>
                        <w:widowControl w:val="0"/>
                        <w:jc w:val="center"/>
                        <w:rPr>
                          <w:rFonts w:ascii="Segoe Script" w:hAnsi="Segoe Script"/>
                          <w:color w:val="7E2C8C"/>
                          <w:sz w:val="36"/>
                          <w:szCs w:val="36"/>
                          <w14:ligatures w14:val="none"/>
                        </w:rPr>
                      </w:pPr>
                      <w:r w:rsidRPr="00261862">
                        <w:rPr>
                          <w:rFonts w:ascii="Segoe Script" w:hAnsi="Segoe Script"/>
                          <w:color w:val="7E2C8C"/>
                          <w:sz w:val="36"/>
                          <w:szCs w:val="36"/>
                          <w14:ligatures w14:val="none"/>
                        </w:rPr>
                        <w:t>“</w:t>
                      </w:r>
                      <w:r w:rsidR="00F1733A">
                        <w:rPr>
                          <w:rFonts w:ascii="Segoe Script" w:hAnsi="Segoe Script"/>
                          <w:color w:val="7E2C8C"/>
                          <w:sz w:val="36"/>
                          <w:szCs w:val="36"/>
                          <w14:ligatures w14:val="none"/>
                        </w:rPr>
                        <w:t xml:space="preserve">I can now see the light at the end of the tunnel. </w:t>
                      </w:r>
                      <w:r w:rsidR="008B1B15">
                        <w:rPr>
                          <w:rFonts w:ascii="Segoe Script" w:hAnsi="Segoe Script"/>
                          <w:color w:val="7E2C8C"/>
                          <w:sz w:val="36"/>
                          <w:szCs w:val="36"/>
                          <w14:ligatures w14:val="none"/>
                        </w:rPr>
                        <w:t>Everything seems to be falling into place and creating solutions from my problems</w:t>
                      </w:r>
                      <w:r w:rsidRPr="00261862">
                        <w:rPr>
                          <w:rFonts w:ascii="Segoe Script" w:hAnsi="Segoe Script"/>
                          <w:color w:val="7E2C8C"/>
                          <w:sz w:val="36"/>
                          <w:szCs w:val="36"/>
                          <w14:ligatures w14:val="none"/>
                        </w:rPr>
                        <w:t>”</w:t>
                      </w:r>
                      <w:r w:rsidR="00F82A89">
                        <w:rPr>
                          <w:rFonts w:ascii="Segoe Script" w:hAnsi="Segoe Script"/>
                          <w:color w:val="7E2C8C"/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61862"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2BFDC023" wp14:editId="078EF489">
            <wp:simplePos x="0" y="0"/>
            <wp:positionH relativeFrom="column">
              <wp:posOffset>-3299350</wp:posOffset>
            </wp:positionH>
            <wp:positionV relativeFrom="paragraph">
              <wp:posOffset>-3680460</wp:posOffset>
            </wp:positionV>
            <wp:extent cx="11147729" cy="7257459"/>
            <wp:effectExtent l="0" t="0" r="0" b="635"/>
            <wp:wrapNone/>
            <wp:docPr id="2" name="Picture 2" descr="S:\Operations\Projects Live - Unrestricted\Building Better Opportunities Staffs\08 Marketing\STW\Evolve Logo with B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perations\Projects Live - Unrestricted\Building Better Opportunities Staffs\08 Marketing\STW\Evolve Logo with BG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79"/>
                    <a:stretch/>
                  </pic:blipFill>
                  <pic:spPr bwMode="auto">
                    <a:xfrm>
                      <a:off x="0" y="0"/>
                      <a:ext cx="11147729" cy="725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2F"/>
    <w:rsid w:val="000A4DFF"/>
    <w:rsid w:val="000B0D3F"/>
    <w:rsid w:val="000C29D6"/>
    <w:rsid w:val="00261862"/>
    <w:rsid w:val="004B5549"/>
    <w:rsid w:val="00733A34"/>
    <w:rsid w:val="007A1A95"/>
    <w:rsid w:val="008B1B15"/>
    <w:rsid w:val="0093191A"/>
    <w:rsid w:val="00AB622F"/>
    <w:rsid w:val="00F1733A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254B"/>
  <w15:docId w15:val="{F5071BE5-3B61-4858-8EC3-3DE503F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22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6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Harmer</dc:creator>
  <cp:lastModifiedBy>Ben Byrne</cp:lastModifiedBy>
  <cp:revision>3</cp:revision>
  <dcterms:created xsi:type="dcterms:W3CDTF">2020-08-12T11:26:00Z</dcterms:created>
  <dcterms:modified xsi:type="dcterms:W3CDTF">2020-08-12T11:30:00Z</dcterms:modified>
</cp:coreProperties>
</file>