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F58" w14:textId="3856EBFF" w:rsidR="001941C8" w:rsidRPr="00BF49B0" w:rsidRDefault="007310C6" w:rsidP="00E91D8B">
      <w:pPr>
        <w:shd w:val="clear" w:color="auto" w:fill="E7E6E6" w:themeFill="background2"/>
        <w:jc w:val="center"/>
        <w:rPr>
          <w:rFonts w:ascii="Arial" w:hAnsi="Arial" w:cs="Arial"/>
          <w:b/>
          <w:bCs/>
          <w:sz w:val="28"/>
          <w:szCs w:val="28"/>
        </w:rPr>
      </w:pPr>
      <w:bookmarkStart w:id="0" w:name="_Hlk5978710"/>
      <w:bookmarkStart w:id="1" w:name="_Hlk6393522"/>
      <w:bookmarkStart w:id="2" w:name="_GoBack"/>
      <w:bookmarkEnd w:id="2"/>
      <w:r w:rsidRPr="00BF49B0">
        <w:rPr>
          <w:rFonts w:ascii="Arial" w:hAnsi="Arial" w:cs="Arial"/>
          <w:b/>
          <w:bCs/>
          <w:sz w:val="28"/>
          <w:szCs w:val="28"/>
        </w:rPr>
        <w:t xml:space="preserve">Stoke on Trent and Staffordshire Local Enterprise Partnership </w:t>
      </w:r>
      <w:r w:rsidR="5DD5F6E8" w:rsidRPr="00BF49B0">
        <w:rPr>
          <w:rFonts w:ascii="Arial" w:hAnsi="Arial" w:cs="Arial"/>
          <w:b/>
          <w:bCs/>
          <w:sz w:val="28"/>
          <w:szCs w:val="28"/>
        </w:rPr>
        <w:t>Improvement Plan 2019-20</w:t>
      </w:r>
    </w:p>
    <w:p w14:paraId="4867A3AB" w14:textId="77777777" w:rsidR="00135879" w:rsidRDefault="00135879" w:rsidP="00E91D8B">
      <w:pPr>
        <w:shd w:val="clear" w:color="auto" w:fill="E7E6E6" w:themeFill="background2"/>
        <w:jc w:val="center"/>
        <w:rPr>
          <w:rFonts w:ascii="Arial" w:hAnsi="Arial" w:cs="Arial"/>
          <w:b/>
          <w:sz w:val="28"/>
          <w:szCs w:val="28"/>
        </w:rPr>
      </w:pPr>
    </w:p>
    <w:p w14:paraId="1F3D3915" w14:textId="78149366" w:rsidR="00DE61F0" w:rsidRPr="009854FB" w:rsidRDefault="00135879" w:rsidP="00E91D8B">
      <w:pPr>
        <w:shd w:val="clear" w:color="auto" w:fill="E7E6E6" w:themeFill="background2"/>
        <w:jc w:val="center"/>
        <w:rPr>
          <w:rFonts w:ascii="Arial" w:hAnsi="Arial" w:cs="Arial"/>
          <w:b/>
          <w:i/>
          <w:sz w:val="28"/>
          <w:szCs w:val="28"/>
        </w:rPr>
      </w:pPr>
      <w:r w:rsidRPr="009854FB">
        <w:rPr>
          <w:rFonts w:ascii="Arial" w:hAnsi="Arial" w:cs="Arial"/>
          <w:b/>
          <w:i/>
          <w:sz w:val="28"/>
          <w:szCs w:val="28"/>
        </w:rPr>
        <w:t>Strategy</w:t>
      </w:r>
    </w:p>
    <w:bookmarkEnd w:id="0"/>
    <w:p w14:paraId="680DAD8E" w14:textId="3F3DCEA6" w:rsidR="001941C8" w:rsidRDefault="001941C8" w:rsidP="001941C8">
      <w:pPr>
        <w:rPr>
          <w:rFonts w:ascii="Arial" w:hAnsi="Arial" w:cs="Arial"/>
          <w:b/>
        </w:rPr>
      </w:pPr>
    </w:p>
    <w:p w14:paraId="412D82E2" w14:textId="77777777" w:rsidR="00211EB5" w:rsidRPr="00C213F8" w:rsidRDefault="00211EB5" w:rsidP="001941C8">
      <w:pPr>
        <w:rPr>
          <w:rFonts w:ascii="Arial" w:hAnsi="Arial" w:cs="Arial"/>
          <w:b/>
        </w:rPr>
      </w:pPr>
    </w:p>
    <w:tbl>
      <w:tblPr>
        <w:tblStyle w:val="GridTable4-Accent3"/>
        <w:tblW w:w="5000" w:type="pct"/>
        <w:tblLook w:val="04A0" w:firstRow="1" w:lastRow="0" w:firstColumn="1" w:lastColumn="0" w:noHBand="0" w:noVBand="1"/>
      </w:tblPr>
      <w:tblGrid>
        <w:gridCol w:w="3710"/>
        <w:gridCol w:w="4223"/>
        <w:gridCol w:w="2603"/>
        <w:gridCol w:w="3412"/>
      </w:tblGrid>
      <w:tr w:rsidR="00241EB0" w:rsidRPr="00C213F8" w14:paraId="02E3FB9A" w14:textId="77777777" w:rsidTr="00E9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51BE88A" w14:textId="77777777" w:rsidR="00241EB0" w:rsidRPr="007C41FA" w:rsidRDefault="00241EB0" w:rsidP="00241EB0">
            <w:pPr>
              <w:rPr>
                <w:rFonts w:ascii="Arial" w:hAnsi="Arial" w:cs="Arial"/>
                <w:b w:val="0"/>
                <w:u w:val="single"/>
              </w:rPr>
            </w:pPr>
            <w:r w:rsidRPr="007C41FA">
              <w:rPr>
                <w:rFonts w:ascii="Arial" w:hAnsi="Arial" w:cs="Arial"/>
                <w:u w:val="single"/>
              </w:rPr>
              <w:t>Improvement summary</w:t>
            </w:r>
          </w:p>
          <w:p w14:paraId="1AB4A318" w14:textId="77777777" w:rsidR="00241EB0" w:rsidRPr="007C41FA" w:rsidRDefault="00241EB0" w:rsidP="00241EB0">
            <w:pPr>
              <w:rPr>
                <w:rFonts w:ascii="Arial" w:hAnsi="Arial" w:cs="Arial"/>
                <w:b w:val="0"/>
                <w:u w:val="single"/>
              </w:rPr>
            </w:pPr>
          </w:p>
          <w:p w14:paraId="1EE18299" w14:textId="77777777" w:rsidR="00241EB0" w:rsidRPr="007C41FA" w:rsidRDefault="00241EB0" w:rsidP="00241EB0">
            <w:pPr>
              <w:rPr>
                <w:rFonts w:ascii="Arial" w:hAnsi="Arial" w:cs="Arial"/>
                <w:i/>
              </w:rPr>
            </w:pPr>
            <w:r w:rsidRPr="007C41FA">
              <w:rPr>
                <w:rFonts w:ascii="Arial" w:hAnsi="Arial" w:cs="Arial"/>
                <w:i/>
              </w:rPr>
              <w:t xml:space="preserve">Summarise the improvement that needs to be made, including KPIs </w:t>
            </w:r>
          </w:p>
          <w:p w14:paraId="6FC81193" w14:textId="59153C9E" w:rsidR="00241EB0" w:rsidRPr="00C213F8" w:rsidRDefault="00241EB0" w:rsidP="00241EB0">
            <w:pPr>
              <w:rPr>
                <w:rFonts w:ascii="Arial" w:hAnsi="Arial" w:cs="Arial"/>
                <w:b w:val="0"/>
                <w:u w:val="single"/>
              </w:rPr>
            </w:pPr>
          </w:p>
        </w:tc>
        <w:tc>
          <w:tcPr>
            <w:tcW w:w="1514" w:type="pct"/>
          </w:tcPr>
          <w:p w14:paraId="7CDB2A0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EE759F3"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6957314E" w14:textId="0C72CD92" w:rsidR="00241EB0" w:rsidRPr="005C091C"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33" w:type="pct"/>
          </w:tcPr>
          <w:p w14:paraId="12C856C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AB5610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510B75BF" w14:textId="0B5798B1" w:rsidR="00241EB0" w:rsidRPr="001526C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49260B3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5388953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9D067B2"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3FB0F641" w14:textId="3A8987A8" w:rsidR="00241EB0" w:rsidRPr="002B017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6D3585" w:rsidRPr="009854FB" w14:paraId="29A1507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5032756" w14:textId="5A79636D" w:rsidR="00041FED" w:rsidRPr="009854FB" w:rsidRDefault="006C066B"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vision and </w:t>
            </w:r>
            <w:r w:rsidR="00646907" w:rsidRPr="009854FB">
              <w:rPr>
                <w:rFonts w:ascii="Arial" w:hAnsi="Arial" w:cs="Arial"/>
                <w:sz w:val="22"/>
                <w:szCs w:val="22"/>
              </w:rPr>
              <w:t>ambition</w:t>
            </w:r>
            <w:r w:rsidRPr="009854FB">
              <w:rPr>
                <w:rFonts w:ascii="Arial" w:hAnsi="Arial" w:cs="Arial"/>
                <w:sz w:val="22"/>
                <w:szCs w:val="22"/>
              </w:rPr>
              <w:t xml:space="preserve"> of the LEP need</w:t>
            </w:r>
            <w:r w:rsidR="00646907" w:rsidRPr="009854FB">
              <w:rPr>
                <w:rFonts w:ascii="Arial" w:hAnsi="Arial" w:cs="Arial"/>
                <w:sz w:val="22"/>
                <w:szCs w:val="22"/>
              </w:rPr>
              <w:t>s</w:t>
            </w:r>
            <w:r w:rsidRPr="009854FB">
              <w:rPr>
                <w:rFonts w:ascii="Arial" w:hAnsi="Arial" w:cs="Arial"/>
                <w:sz w:val="22"/>
                <w:szCs w:val="22"/>
              </w:rPr>
              <w:t xml:space="preserve"> to translate into </w:t>
            </w:r>
            <w:r w:rsidR="00646907" w:rsidRPr="009854FB">
              <w:rPr>
                <w:rFonts w:ascii="Arial" w:hAnsi="Arial" w:cs="Arial"/>
                <w:sz w:val="22"/>
                <w:szCs w:val="22"/>
              </w:rPr>
              <w:t xml:space="preserve">a clear framework of strategic </w:t>
            </w:r>
            <w:r w:rsidRPr="009854FB">
              <w:rPr>
                <w:rFonts w:ascii="Arial" w:hAnsi="Arial" w:cs="Arial"/>
                <w:sz w:val="22"/>
                <w:szCs w:val="22"/>
              </w:rPr>
              <w:t xml:space="preserve">policies </w:t>
            </w:r>
            <w:r w:rsidR="00041FED" w:rsidRPr="009854FB">
              <w:rPr>
                <w:rFonts w:ascii="Arial" w:hAnsi="Arial" w:cs="Arial"/>
                <w:sz w:val="22"/>
                <w:szCs w:val="22"/>
              </w:rPr>
              <w:t xml:space="preserve">that are </w:t>
            </w:r>
            <w:r w:rsidRPr="009854FB">
              <w:rPr>
                <w:rFonts w:ascii="Arial" w:hAnsi="Arial" w:cs="Arial"/>
                <w:sz w:val="22"/>
                <w:szCs w:val="22"/>
              </w:rPr>
              <w:t>owned by the LEP Board</w:t>
            </w:r>
            <w:r w:rsidR="00C228E6" w:rsidRPr="009854FB">
              <w:rPr>
                <w:rFonts w:ascii="Arial" w:hAnsi="Arial" w:cs="Arial"/>
                <w:sz w:val="22"/>
                <w:szCs w:val="22"/>
              </w:rPr>
              <w:t xml:space="preserve"> and drive investment decisions. </w:t>
            </w:r>
            <w:r w:rsidR="00041FED" w:rsidRPr="009854FB">
              <w:rPr>
                <w:rFonts w:ascii="Arial" w:hAnsi="Arial" w:cs="Arial"/>
                <w:sz w:val="22"/>
                <w:szCs w:val="22"/>
              </w:rPr>
              <w:t>This will be influenced by the LIS development process</w:t>
            </w:r>
            <w:r w:rsidR="000D06D7" w:rsidRPr="009854FB">
              <w:rPr>
                <w:rFonts w:ascii="Arial" w:hAnsi="Arial" w:cs="Arial"/>
                <w:sz w:val="22"/>
                <w:szCs w:val="22"/>
              </w:rPr>
              <w:t xml:space="preserve"> during 2019</w:t>
            </w:r>
            <w:r w:rsidR="00041FED" w:rsidRPr="009854FB">
              <w:rPr>
                <w:rFonts w:ascii="Arial" w:hAnsi="Arial" w:cs="Arial"/>
                <w:sz w:val="22"/>
                <w:szCs w:val="22"/>
              </w:rPr>
              <w:t>.</w:t>
            </w:r>
          </w:p>
          <w:p w14:paraId="0FFC2EE1" w14:textId="13BA82ED" w:rsidR="00123060" w:rsidRPr="00E12530" w:rsidRDefault="00EB48E3" w:rsidP="009854FB">
            <w:pPr>
              <w:jc w:val="both"/>
              <w:rPr>
                <w:rFonts w:ascii="Arial" w:hAnsi="Arial" w:cs="Arial"/>
                <w:b w:val="0"/>
                <w:i/>
              </w:rPr>
            </w:pPr>
            <w:r w:rsidRPr="00E12530">
              <w:rPr>
                <w:rFonts w:ascii="Arial" w:hAnsi="Arial" w:cs="Arial"/>
                <w:b w:val="0"/>
                <w:i/>
              </w:rPr>
              <w:t>LEP Leads:</w:t>
            </w:r>
          </w:p>
          <w:p w14:paraId="15B31F0A" w14:textId="06BC8357" w:rsidR="00EB48E3" w:rsidRPr="00E12530" w:rsidRDefault="00EB48E3" w:rsidP="009854FB">
            <w:pPr>
              <w:jc w:val="both"/>
              <w:rPr>
                <w:rFonts w:ascii="Arial" w:hAnsi="Arial" w:cs="Arial"/>
                <w:b w:val="0"/>
                <w:i/>
              </w:rPr>
            </w:pPr>
            <w:r w:rsidRPr="00E12530">
              <w:rPr>
                <w:rFonts w:ascii="Arial" w:hAnsi="Arial" w:cs="Arial"/>
                <w:b w:val="0"/>
                <w:i/>
              </w:rPr>
              <w:t>LIS: Alun Rogers, Jacqui Casey, Sam Hicks</w:t>
            </w:r>
          </w:p>
          <w:p w14:paraId="0907676B" w14:textId="1ED9E356" w:rsidR="00EB48E3" w:rsidRPr="00E12530" w:rsidRDefault="00EB48E3" w:rsidP="009854FB">
            <w:pPr>
              <w:jc w:val="both"/>
              <w:rPr>
                <w:rFonts w:ascii="Arial" w:hAnsi="Arial" w:cs="Arial"/>
                <w:b w:val="0"/>
                <w:i/>
              </w:rPr>
            </w:pPr>
            <w:r w:rsidRPr="00E12530">
              <w:rPr>
                <w:rFonts w:ascii="Arial" w:hAnsi="Arial" w:cs="Arial"/>
                <w:b w:val="0"/>
                <w:i/>
              </w:rPr>
              <w:t>SAP: Wendy Dean, Tony Baines, Julie Obada</w:t>
            </w:r>
          </w:p>
          <w:p w14:paraId="27F32FAA" w14:textId="6D0D30B8" w:rsidR="00EB48E3" w:rsidRPr="00E12530" w:rsidRDefault="00EB48E3" w:rsidP="009854FB">
            <w:pPr>
              <w:jc w:val="both"/>
              <w:rPr>
                <w:rFonts w:ascii="Arial" w:hAnsi="Arial" w:cs="Arial"/>
                <w:b w:val="0"/>
                <w:i/>
              </w:rPr>
            </w:pPr>
            <w:r w:rsidRPr="00E12530">
              <w:rPr>
                <w:rFonts w:ascii="Arial" w:hAnsi="Arial" w:cs="Arial"/>
                <w:b w:val="0"/>
                <w:i/>
              </w:rPr>
              <w:t xml:space="preserve">Sub Group Structure: </w:t>
            </w:r>
            <w:r w:rsidR="00F4500D">
              <w:rPr>
                <w:rFonts w:ascii="Arial" w:hAnsi="Arial" w:cs="Arial"/>
                <w:b w:val="0"/>
                <w:i/>
              </w:rPr>
              <w:t>Alun Rogers</w:t>
            </w:r>
            <w:r w:rsidRPr="00E12530">
              <w:rPr>
                <w:rFonts w:ascii="Arial" w:hAnsi="Arial" w:cs="Arial"/>
                <w:b w:val="0"/>
                <w:i/>
              </w:rPr>
              <w:t>, Jacqui Casey, Simon Ablewhite.</w:t>
            </w:r>
          </w:p>
          <w:p w14:paraId="07C72301" w14:textId="77777777" w:rsidR="00EB48E3" w:rsidRPr="009854FB" w:rsidRDefault="00EB48E3" w:rsidP="009854FB">
            <w:pPr>
              <w:jc w:val="both"/>
              <w:rPr>
                <w:rFonts w:ascii="Arial" w:hAnsi="Arial" w:cs="Arial"/>
              </w:rPr>
            </w:pPr>
          </w:p>
          <w:p w14:paraId="39C86538" w14:textId="4C310791" w:rsidR="00041FED" w:rsidRPr="00E12530" w:rsidRDefault="00041FED" w:rsidP="009854FB">
            <w:pPr>
              <w:jc w:val="both"/>
              <w:rPr>
                <w:rFonts w:ascii="Arial" w:hAnsi="Arial" w:cs="Arial"/>
                <w:b w:val="0"/>
              </w:rPr>
            </w:pPr>
            <w:r w:rsidRPr="00E12530">
              <w:rPr>
                <w:rFonts w:ascii="Arial" w:hAnsi="Arial" w:cs="Arial"/>
                <w:b w:val="0"/>
              </w:rPr>
              <w:t>KPI</w:t>
            </w:r>
            <w:r w:rsidR="000D06D7" w:rsidRPr="00E12530">
              <w:rPr>
                <w:rFonts w:ascii="Arial" w:hAnsi="Arial" w:cs="Arial"/>
                <w:b w:val="0"/>
              </w:rPr>
              <w:t>s</w:t>
            </w:r>
            <w:r w:rsidRPr="00E12530">
              <w:rPr>
                <w:rFonts w:ascii="Arial" w:hAnsi="Arial" w:cs="Arial"/>
                <w:b w:val="0"/>
              </w:rPr>
              <w:t>:</w:t>
            </w:r>
          </w:p>
          <w:p w14:paraId="55B35582" w14:textId="6D022E70" w:rsidR="00CA3741" w:rsidRPr="00E12530" w:rsidRDefault="00CA3741"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Skills Advisory Panel to be in place by end May.</w:t>
            </w:r>
          </w:p>
          <w:p w14:paraId="54A322E7" w14:textId="7D8E4328" w:rsidR="00CB0C10" w:rsidRPr="00E12530" w:rsidRDefault="00CB0C1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LIS development informs priorities by</w:t>
            </w:r>
            <w:r w:rsidR="00FF6B73" w:rsidRPr="00E12530">
              <w:rPr>
                <w:rFonts w:ascii="Arial" w:hAnsi="Arial" w:cs="Arial"/>
                <w:b w:val="0"/>
                <w:sz w:val="22"/>
                <w:szCs w:val="22"/>
              </w:rPr>
              <w:t xml:space="preserve"> </w:t>
            </w:r>
            <w:r w:rsidR="00060905" w:rsidRPr="00E12530">
              <w:rPr>
                <w:rFonts w:ascii="Arial" w:hAnsi="Arial" w:cs="Arial"/>
                <w:b w:val="0"/>
                <w:sz w:val="22"/>
                <w:szCs w:val="22"/>
              </w:rPr>
              <w:t>30 September</w:t>
            </w:r>
            <w:r w:rsidR="00FF6B73" w:rsidRPr="00E12530">
              <w:rPr>
                <w:rFonts w:ascii="Arial" w:hAnsi="Arial" w:cs="Arial"/>
                <w:b w:val="0"/>
                <w:sz w:val="22"/>
                <w:szCs w:val="22"/>
              </w:rPr>
              <w:t>.</w:t>
            </w:r>
          </w:p>
          <w:p w14:paraId="074E0BC8" w14:textId="3DB49ACB" w:rsidR="00041FED" w:rsidRPr="00E12530" w:rsidRDefault="00041FED"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lastRenderedPageBreak/>
              <w:t xml:space="preserve">Sub-group structure confirmed by </w:t>
            </w:r>
            <w:r w:rsidRPr="000D1F3D">
              <w:rPr>
                <w:rFonts w:ascii="Arial" w:hAnsi="Arial" w:cs="Arial"/>
                <w:bCs w:val="0"/>
                <w:sz w:val="22"/>
                <w:szCs w:val="22"/>
              </w:rPr>
              <w:t>Nov 2019</w:t>
            </w:r>
            <w:r w:rsidRPr="00E12530">
              <w:rPr>
                <w:rFonts w:ascii="Arial" w:hAnsi="Arial" w:cs="Arial"/>
                <w:b w:val="0"/>
                <w:sz w:val="22"/>
                <w:szCs w:val="22"/>
              </w:rPr>
              <w:t>.</w:t>
            </w:r>
          </w:p>
          <w:p w14:paraId="1722EFB1" w14:textId="03D64A2B" w:rsidR="00041FED" w:rsidRPr="000D1F3D" w:rsidRDefault="00041FED" w:rsidP="009854FB">
            <w:pPr>
              <w:pStyle w:val="ListParagraph"/>
              <w:numPr>
                <w:ilvl w:val="0"/>
                <w:numId w:val="13"/>
              </w:numPr>
              <w:rPr>
                <w:rFonts w:ascii="Arial" w:hAnsi="Arial" w:cs="Arial"/>
                <w:bCs w:val="0"/>
                <w:sz w:val="22"/>
                <w:szCs w:val="22"/>
              </w:rPr>
            </w:pPr>
            <w:r w:rsidRPr="00E12530">
              <w:rPr>
                <w:rFonts w:ascii="Arial" w:hAnsi="Arial" w:cs="Arial"/>
                <w:b w:val="0"/>
                <w:sz w:val="22"/>
                <w:szCs w:val="22"/>
              </w:rPr>
              <w:t>Policies confirmed</w:t>
            </w:r>
            <w:r w:rsidR="000D06D7" w:rsidRPr="00E12530">
              <w:rPr>
                <w:rFonts w:ascii="Arial" w:hAnsi="Arial" w:cs="Arial"/>
                <w:b w:val="0"/>
                <w:sz w:val="22"/>
                <w:szCs w:val="22"/>
              </w:rPr>
              <w:t xml:space="preserve"> or being developed by </w:t>
            </w:r>
            <w:r w:rsidR="000D06D7" w:rsidRPr="000D1F3D">
              <w:rPr>
                <w:rFonts w:ascii="Arial" w:hAnsi="Arial" w:cs="Arial"/>
                <w:bCs w:val="0"/>
                <w:sz w:val="22"/>
                <w:szCs w:val="22"/>
              </w:rPr>
              <w:t>Nov 2019.</w:t>
            </w:r>
          </w:p>
          <w:p w14:paraId="4EE7F39D" w14:textId="4417329F" w:rsidR="00BF49B0" w:rsidRPr="00E12530" w:rsidRDefault="00BF49B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Policy discussions at LEP Board</w:t>
            </w:r>
          </w:p>
          <w:p w14:paraId="7F37EA34" w14:textId="053D2E39" w:rsidR="00123060" w:rsidRPr="009854FB" w:rsidRDefault="00123060" w:rsidP="009854FB">
            <w:pPr>
              <w:jc w:val="both"/>
              <w:rPr>
                <w:rFonts w:ascii="Arial" w:hAnsi="Arial" w:cs="Arial"/>
              </w:rPr>
            </w:pPr>
          </w:p>
        </w:tc>
        <w:tc>
          <w:tcPr>
            <w:tcW w:w="1514" w:type="pct"/>
          </w:tcPr>
          <w:p w14:paraId="670067FB" w14:textId="4D3AB250"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Phase 1 of LIS completed </w:t>
            </w:r>
            <w:r w:rsidRPr="006E660B">
              <w:rPr>
                <w:rFonts w:ascii="Arial" w:hAnsi="Arial" w:cs="Arial"/>
                <w:b/>
                <w:bCs/>
                <w:sz w:val="22"/>
                <w:szCs w:val="22"/>
              </w:rPr>
              <w:t>30 June</w:t>
            </w:r>
            <w:r w:rsidRPr="009854FB">
              <w:rPr>
                <w:rFonts w:ascii="Arial" w:hAnsi="Arial" w:cs="Arial"/>
                <w:sz w:val="22"/>
                <w:szCs w:val="22"/>
              </w:rPr>
              <w:t xml:space="preserve"> with evidence base</w:t>
            </w:r>
          </w:p>
          <w:p w14:paraId="5FD78B9D" w14:textId="0EB8D546"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 2 of LIS completed </w:t>
            </w:r>
            <w:r w:rsidRPr="006E660B">
              <w:rPr>
                <w:rFonts w:ascii="Arial" w:hAnsi="Arial" w:cs="Arial"/>
                <w:b/>
                <w:bCs/>
                <w:sz w:val="22"/>
                <w:szCs w:val="22"/>
              </w:rPr>
              <w:t>30 August</w:t>
            </w:r>
            <w:r w:rsidRPr="009854FB">
              <w:rPr>
                <w:rFonts w:ascii="Arial" w:hAnsi="Arial" w:cs="Arial"/>
                <w:sz w:val="22"/>
                <w:szCs w:val="22"/>
              </w:rPr>
              <w:t xml:space="preserve"> with emerging priorities.</w:t>
            </w:r>
          </w:p>
          <w:p w14:paraId="39D2A638" w14:textId="0619D5F7" w:rsidR="000D06D7" w:rsidRPr="009854FB" w:rsidRDefault="00CB0C1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of LEP</w:t>
            </w:r>
            <w:r w:rsidR="006C066B" w:rsidRPr="009854FB">
              <w:rPr>
                <w:rFonts w:ascii="Arial" w:hAnsi="Arial" w:cs="Arial"/>
                <w:sz w:val="22"/>
                <w:szCs w:val="22"/>
              </w:rPr>
              <w:t xml:space="preserve"> sub-group structure in the light of </w:t>
            </w:r>
            <w:r w:rsidR="007E21D8" w:rsidRPr="009854FB">
              <w:rPr>
                <w:rFonts w:ascii="Arial" w:hAnsi="Arial" w:cs="Arial"/>
                <w:sz w:val="22"/>
                <w:szCs w:val="22"/>
              </w:rPr>
              <w:t>LIS</w:t>
            </w:r>
            <w:r w:rsidR="006C066B" w:rsidRPr="009854FB">
              <w:rPr>
                <w:rFonts w:ascii="Arial" w:hAnsi="Arial" w:cs="Arial"/>
                <w:sz w:val="22"/>
                <w:szCs w:val="22"/>
              </w:rPr>
              <w:t xml:space="preserve"> priorities</w:t>
            </w:r>
            <w:r w:rsidR="000D06D7" w:rsidRPr="009854FB">
              <w:rPr>
                <w:rFonts w:ascii="Arial" w:hAnsi="Arial" w:cs="Arial"/>
                <w:sz w:val="22"/>
                <w:szCs w:val="22"/>
              </w:rPr>
              <w:t xml:space="preserve"> by </w:t>
            </w:r>
            <w:r w:rsidR="000D06D7" w:rsidRPr="006E660B">
              <w:rPr>
                <w:rFonts w:ascii="Arial" w:hAnsi="Arial" w:cs="Arial"/>
                <w:b/>
                <w:bCs/>
                <w:sz w:val="22"/>
                <w:szCs w:val="22"/>
              </w:rPr>
              <w:t xml:space="preserve">30 </w:t>
            </w:r>
            <w:r w:rsidR="007E21D8" w:rsidRPr="006E660B">
              <w:rPr>
                <w:rFonts w:ascii="Arial" w:hAnsi="Arial" w:cs="Arial"/>
                <w:b/>
                <w:bCs/>
                <w:sz w:val="22"/>
                <w:szCs w:val="22"/>
              </w:rPr>
              <w:t>Sept</w:t>
            </w:r>
            <w:r w:rsidR="000D06D7" w:rsidRPr="006E660B">
              <w:rPr>
                <w:rFonts w:ascii="Arial" w:hAnsi="Arial" w:cs="Arial"/>
                <w:b/>
                <w:bCs/>
                <w:sz w:val="22"/>
                <w:szCs w:val="22"/>
              </w:rPr>
              <w:t xml:space="preserve"> 19</w:t>
            </w:r>
            <w:r w:rsidR="000D06D7" w:rsidRPr="009854FB">
              <w:rPr>
                <w:rFonts w:ascii="Arial" w:hAnsi="Arial" w:cs="Arial"/>
                <w:sz w:val="22"/>
                <w:szCs w:val="22"/>
              </w:rPr>
              <w:t>.</w:t>
            </w:r>
          </w:p>
          <w:p w14:paraId="4151251C" w14:textId="2B91161D" w:rsidR="000D06D7"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Re-establish sub-groups with effective</w:t>
            </w:r>
            <w:r w:rsidR="006C066B" w:rsidRPr="009854FB">
              <w:rPr>
                <w:rFonts w:ascii="Arial" w:hAnsi="Arial" w:cs="Arial"/>
                <w:sz w:val="22"/>
                <w:szCs w:val="22"/>
              </w:rPr>
              <w:t xml:space="preserve"> private sector leadership</w:t>
            </w:r>
            <w:r w:rsidRPr="009854FB">
              <w:rPr>
                <w:rFonts w:ascii="Arial" w:hAnsi="Arial" w:cs="Arial"/>
                <w:sz w:val="22"/>
                <w:szCs w:val="22"/>
              </w:rPr>
              <w:t xml:space="preserve"> in place by </w:t>
            </w:r>
            <w:r w:rsidR="007E21D8" w:rsidRPr="006E660B">
              <w:rPr>
                <w:rFonts w:ascii="Arial" w:hAnsi="Arial" w:cs="Arial"/>
                <w:b/>
                <w:bCs/>
                <w:sz w:val="22"/>
                <w:szCs w:val="22"/>
              </w:rPr>
              <w:t>30 Sept</w:t>
            </w:r>
            <w:r w:rsidRPr="006E660B">
              <w:rPr>
                <w:rFonts w:ascii="Arial" w:hAnsi="Arial" w:cs="Arial"/>
                <w:b/>
                <w:bCs/>
                <w:sz w:val="22"/>
                <w:szCs w:val="22"/>
              </w:rPr>
              <w:t xml:space="preserve"> 19</w:t>
            </w:r>
            <w:r w:rsidR="00A166D5" w:rsidRPr="009854FB">
              <w:rPr>
                <w:rFonts w:ascii="Arial" w:hAnsi="Arial" w:cs="Arial"/>
                <w:sz w:val="22"/>
                <w:szCs w:val="22"/>
              </w:rPr>
              <w:t xml:space="preserve"> – recognising the skills and knowledge of board members (Deep Dive Report pg 7)</w:t>
            </w:r>
          </w:p>
          <w:p w14:paraId="4B935550" w14:textId="2BA710E9" w:rsidR="006D3585"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Each </w:t>
            </w:r>
            <w:r w:rsidR="00123060" w:rsidRPr="009854FB">
              <w:rPr>
                <w:rFonts w:ascii="Arial" w:hAnsi="Arial" w:cs="Arial"/>
                <w:sz w:val="22"/>
                <w:szCs w:val="22"/>
              </w:rPr>
              <w:t xml:space="preserve">Sub-group </w:t>
            </w:r>
            <w:r w:rsidR="00BF49B0" w:rsidRPr="009854FB">
              <w:rPr>
                <w:rFonts w:ascii="Arial" w:hAnsi="Arial" w:cs="Arial"/>
                <w:sz w:val="22"/>
                <w:szCs w:val="22"/>
              </w:rPr>
              <w:t xml:space="preserve">to be in place with </w:t>
            </w:r>
            <w:r w:rsidR="006C066B" w:rsidRPr="009854FB">
              <w:rPr>
                <w:rFonts w:ascii="Arial" w:hAnsi="Arial" w:cs="Arial"/>
                <w:sz w:val="22"/>
                <w:szCs w:val="22"/>
              </w:rPr>
              <w:t xml:space="preserve">clear policy objectives, </w:t>
            </w:r>
            <w:r w:rsidRPr="009854FB">
              <w:rPr>
                <w:rFonts w:ascii="Arial" w:hAnsi="Arial" w:cs="Arial"/>
                <w:sz w:val="22"/>
                <w:szCs w:val="22"/>
              </w:rPr>
              <w:t>transparent operations and with im</w:t>
            </w:r>
            <w:r w:rsidR="006C066B" w:rsidRPr="009854FB">
              <w:rPr>
                <w:rFonts w:ascii="Arial" w:hAnsi="Arial" w:cs="Arial"/>
                <w:sz w:val="22"/>
                <w:szCs w:val="22"/>
              </w:rPr>
              <w:t>proved reporting to LEP Board</w:t>
            </w:r>
            <w:r w:rsidRPr="009854FB">
              <w:rPr>
                <w:rFonts w:ascii="Arial" w:hAnsi="Arial" w:cs="Arial"/>
                <w:sz w:val="22"/>
                <w:szCs w:val="22"/>
              </w:rPr>
              <w:t xml:space="preserve"> by </w:t>
            </w:r>
            <w:r w:rsidRPr="006E660B">
              <w:rPr>
                <w:rFonts w:ascii="Arial" w:hAnsi="Arial" w:cs="Arial"/>
                <w:b/>
                <w:bCs/>
                <w:sz w:val="22"/>
                <w:szCs w:val="22"/>
              </w:rPr>
              <w:t xml:space="preserve">30 </w:t>
            </w:r>
            <w:r w:rsidR="00CA3741" w:rsidRPr="006E660B">
              <w:rPr>
                <w:rFonts w:ascii="Arial" w:hAnsi="Arial" w:cs="Arial"/>
                <w:b/>
                <w:bCs/>
                <w:sz w:val="22"/>
                <w:szCs w:val="22"/>
              </w:rPr>
              <w:t xml:space="preserve">Dec </w:t>
            </w:r>
            <w:r w:rsidRPr="006E660B">
              <w:rPr>
                <w:rFonts w:ascii="Arial" w:hAnsi="Arial" w:cs="Arial"/>
                <w:b/>
                <w:bCs/>
                <w:sz w:val="22"/>
                <w:szCs w:val="22"/>
              </w:rPr>
              <w:t>19.</w:t>
            </w:r>
          </w:p>
          <w:p w14:paraId="01F1FB7E" w14:textId="780A2EDF" w:rsidR="003146F4" w:rsidRPr="009854FB" w:rsidRDefault="003146F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3" w:type="pct"/>
          </w:tcPr>
          <w:p w14:paraId="79123CA6" w14:textId="77777777" w:rsidR="006D3585" w:rsidRPr="009854FB" w:rsidRDefault="000D06D7"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854FB">
              <w:rPr>
                <w:rFonts w:ascii="Arial" w:hAnsi="Arial" w:cs="Arial"/>
                <w:sz w:val="22"/>
                <w:szCs w:val="22"/>
              </w:rPr>
              <w:t>LEP Partnership Manager and Area Lead monthly review.</w:t>
            </w:r>
          </w:p>
          <w:p w14:paraId="3D967251" w14:textId="0DE56168" w:rsidR="00CA3741" w:rsidRPr="009854FB" w:rsidRDefault="00CA3741"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LIS Progress Reviews</w:t>
            </w:r>
            <w:r w:rsidR="00123060" w:rsidRPr="009854FB">
              <w:rPr>
                <w:rFonts w:ascii="Arial" w:hAnsi="Arial" w:cs="Arial"/>
                <w:sz w:val="22"/>
                <w:szCs w:val="22"/>
              </w:rPr>
              <w:t xml:space="preserve"> between Area Lead and LEP Strategy Researcher</w:t>
            </w:r>
          </w:p>
        </w:tc>
        <w:tc>
          <w:tcPr>
            <w:tcW w:w="1223" w:type="pct"/>
          </w:tcPr>
          <w:p w14:paraId="54870847" w14:textId="7D737FF3" w:rsidR="006D3585"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2CA6">
              <w:rPr>
                <w:rFonts w:ascii="Arial" w:hAnsi="Arial" w:cs="Arial"/>
                <w:b/>
                <w:bCs/>
                <w:sz w:val="22"/>
                <w:szCs w:val="22"/>
              </w:rPr>
              <w:t xml:space="preserve">Phase1 </w:t>
            </w:r>
            <w:r w:rsidR="005A21A5" w:rsidRPr="00582CA6">
              <w:rPr>
                <w:rFonts w:ascii="Arial" w:hAnsi="Arial" w:cs="Arial"/>
                <w:b/>
                <w:bCs/>
                <w:sz w:val="22"/>
                <w:szCs w:val="22"/>
              </w:rPr>
              <w:t>completed</w:t>
            </w:r>
            <w:r w:rsidR="005A21A5">
              <w:rPr>
                <w:rFonts w:ascii="Arial" w:hAnsi="Arial" w:cs="Arial"/>
                <w:sz w:val="22"/>
                <w:szCs w:val="22"/>
              </w:rPr>
              <w:t xml:space="preserve"> and </w:t>
            </w:r>
            <w:r w:rsidR="000D1F3D">
              <w:rPr>
                <w:rFonts w:ascii="Arial" w:hAnsi="Arial" w:cs="Arial"/>
                <w:sz w:val="22"/>
                <w:szCs w:val="22"/>
              </w:rPr>
              <w:t xml:space="preserve">presented to </w:t>
            </w:r>
            <w:r w:rsidRPr="009854FB">
              <w:rPr>
                <w:rFonts w:ascii="Arial" w:hAnsi="Arial" w:cs="Arial"/>
                <w:sz w:val="22"/>
                <w:szCs w:val="22"/>
              </w:rPr>
              <w:t>20 June LEP Board</w:t>
            </w:r>
          </w:p>
          <w:p w14:paraId="03ACE2C4" w14:textId="1A843A7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88684D" w14:textId="2921E35C"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SAP – met as a shadow board on 29 May.  ToR is to be signed off by Exec Board 18 July.</w:t>
            </w:r>
            <w:r w:rsidR="00895A4D">
              <w:rPr>
                <w:rFonts w:ascii="Arial" w:hAnsi="Arial" w:cs="Arial"/>
                <w:sz w:val="22"/>
                <w:szCs w:val="22"/>
              </w:rPr>
              <w:t xml:space="preserve"> Done by Electronic Procedure in July.</w:t>
            </w:r>
          </w:p>
          <w:p w14:paraId="7A764F43" w14:textId="77777777" w:rsidR="00895A4D" w:rsidRDefault="00895A4D"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67157BA" w14:textId="0D997A2D"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project group in place with both authorities and LEP </w:t>
            </w:r>
            <w:r w:rsidR="000D1F3D">
              <w:rPr>
                <w:rFonts w:ascii="Arial" w:hAnsi="Arial" w:cs="Arial"/>
                <w:sz w:val="22"/>
                <w:szCs w:val="22"/>
              </w:rPr>
              <w:t xml:space="preserve">as members.  This enables LEP </w:t>
            </w:r>
            <w:r>
              <w:rPr>
                <w:rFonts w:ascii="Arial" w:hAnsi="Arial" w:cs="Arial"/>
                <w:sz w:val="22"/>
                <w:szCs w:val="22"/>
              </w:rPr>
              <w:t xml:space="preserve">to keep in touch with programme of work which is supporting LIS. </w:t>
            </w:r>
          </w:p>
          <w:p w14:paraId="53F0D37C" w14:textId="58EE0C4B" w:rsidR="001A2ECC" w:rsidRDefault="001A2ECC"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5A87B1" w14:textId="2B9131C5" w:rsidR="001A2ECC" w:rsidRDefault="00915807"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r w:rsidR="00582CA6">
              <w:rPr>
                <w:rFonts w:ascii="Arial" w:hAnsi="Arial" w:cs="Arial"/>
                <w:sz w:val="22"/>
                <w:szCs w:val="22"/>
              </w:rPr>
              <w:t xml:space="preserve"> August: </w:t>
            </w:r>
            <w:r w:rsidR="001A2ECC" w:rsidRPr="00895A4D">
              <w:rPr>
                <w:rFonts w:ascii="Arial" w:hAnsi="Arial" w:cs="Arial"/>
                <w:sz w:val="22"/>
                <w:szCs w:val="22"/>
              </w:rPr>
              <w:t xml:space="preserve">Phase 2 </w:t>
            </w:r>
            <w:r w:rsidR="00895A4D">
              <w:rPr>
                <w:rFonts w:ascii="Arial" w:hAnsi="Arial" w:cs="Arial"/>
                <w:sz w:val="22"/>
                <w:szCs w:val="22"/>
              </w:rPr>
              <w:t xml:space="preserve">of LIS development underway and to be discussed at </w:t>
            </w:r>
            <w:r w:rsidR="001A2ECC" w:rsidRPr="00895A4D">
              <w:rPr>
                <w:rFonts w:ascii="Arial" w:hAnsi="Arial" w:cs="Arial"/>
                <w:sz w:val="22"/>
                <w:szCs w:val="22"/>
              </w:rPr>
              <w:t xml:space="preserve"> board away day 22</w:t>
            </w:r>
            <w:r w:rsidR="001A2ECC" w:rsidRPr="00895A4D">
              <w:rPr>
                <w:rFonts w:ascii="Arial" w:hAnsi="Arial" w:cs="Arial"/>
                <w:sz w:val="22"/>
                <w:szCs w:val="22"/>
                <w:vertAlign w:val="superscript"/>
              </w:rPr>
              <w:t>nd</w:t>
            </w:r>
            <w:r w:rsidR="001A2ECC" w:rsidRPr="00895A4D">
              <w:rPr>
                <w:rFonts w:ascii="Arial" w:hAnsi="Arial" w:cs="Arial"/>
                <w:sz w:val="22"/>
                <w:szCs w:val="22"/>
              </w:rPr>
              <w:t xml:space="preserve"> August</w:t>
            </w:r>
            <w:r w:rsidR="00895A4D">
              <w:rPr>
                <w:rFonts w:ascii="Arial" w:hAnsi="Arial" w:cs="Arial"/>
                <w:sz w:val="22"/>
                <w:szCs w:val="22"/>
              </w:rPr>
              <w:t>.</w:t>
            </w:r>
            <w:r w:rsidR="001A2ECC" w:rsidRPr="00895A4D">
              <w:rPr>
                <w:rFonts w:ascii="Arial" w:hAnsi="Arial" w:cs="Arial"/>
                <w:sz w:val="22"/>
                <w:szCs w:val="22"/>
              </w:rPr>
              <w:t xml:space="preserve"> </w:t>
            </w:r>
            <w:r w:rsidR="00895A4D">
              <w:rPr>
                <w:rFonts w:ascii="Arial" w:hAnsi="Arial" w:cs="Arial"/>
                <w:sz w:val="22"/>
                <w:szCs w:val="22"/>
              </w:rPr>
              <w:t>A</w:t>
            </w:r>
            <w:r w:rsidR="001A2ECC" w:rsidRPr="00895A4D">
              <w:rPr>
                <w:rFonts w:ascii="Arial" w:hAnsi="Arial" w:cs="Arial"/>
                <w:sz w:val="22"/>
                <w:szCs w:val="22"/>
              </w:rPr>
              <w:t xml:space="preserve"> paper on emerging priorities </w:t>
            </w:r>
            <w:r w:rsidR="00895A4D">
              <w:rPr>
                <w:rFonts w:ascii="Arial" w:hAnsi="Arial" w:cs="Arial"/>
                <w:sz w:val="22"/>
                <w:szCs w:val="22"/>
              </w:rPr>
              <w:t xml:space="preserve">will be presented led by Metro Dynamics. </w:t>
            </w:r>
          </w:p>
          <w:p w14:paraId="6FC8CE06" w14:textId="0594BCFC"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622CC51" w14:textId="1C3290E7"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966AE">
              <w:rPr>
                <w:rFonts w:ascii="Arial" w:hAnsi="Arial" w:cs="Arial"/>
                <w:b/>
                <w:bCs/>
                <w:sz w:val="22"/>
                <w:szCs w:val="22"/>
              </w:rPr>
              <w:t>20 Sep – Phase 2 completed</w:t>
            </w:r>
            <w:r>
              <w:rPr>
                <w:rFonts w:ascii="Arial" w:hAnsi="Arial" w:cs="Arial"/>
                <w:sz w:val="22"/>
                <w:szCs w:val="22"/>
              </w:rPr>
              <w:t xml:space="preserve">. Phase 3 </w:t>
            </w:r>
            <w:r w:rsidR="00214602">
              <w:rPr>
                <w:rFonts w:ascii="Arial" w:hAnsi="Arial" w:cs="Arial"/>
                <w:sz w:val="22"/>
                <w:szCs w:val="22"/>
              </w:rPr>
              <w:t xml:space="preserve">underway – </w:t>
            </w:r>
            <w:r w:rsidR="00214602">
              <w:rPr>
                <w:rFonts w:ascii="Arial" w:hAnsi="Arial" w:cs="Arial"/>
                <w:sz w:val="22"/>
                <w:szCs w:val="22"/>
              </w:rPr>
              <w:lastRenderedPageBreak/>
              <w:t>storyboarding and drafting.</w:t>
            </w:r>
            <w:r w:rsidR="00B96AAC">
              <w:rPr>
                <w:rFonts w:ascii="Arial" w:hAnsi="Arial" w:cs="Arial"/>
                <w:sz w:val="22"/>
                <w:szCs w:val="22"/>
              </w:rPr>
              <w:t xml:space="preserve"> </w:t>
            </w:r>
            <w:r w:rsidR="00D105A5" w:rsidRPr="00D105A5">
              <w:rPr>
                <w:rFonts w:ascii="Arial" w:hAnsi="Arial" w:cs="Arial"/>
                <w:sz w:val="22"/>
                <w:szCs w:val="22"/>
              </w:rPr>
              <w:t>Sub-groups have been reviewed alongside LIS emerging priorities. Discussed at the LIS steering group.</w:t>
            </w:r>
            <w:r w:rsidR="00B21E90">
              <w:rPr>
                <w:rFonts w:ascii="Arial" w:hAnsi="Arial" w:cs="Arial"/>
                <w:sz w:val="22"/>
                <w:szCs w:val="22"/>
              </w:rPr>
              <w:t xml:space="preserve"> </w:t>
            </w:r>
            <w:r w:rsidR="00A77210">
              <w:rPr>
                <w:rFonts w:ascii="Arial" w:hAnsi="Arial" w:cs="Arial"/>
                <w:sz w:val="22"/>
                <w:szCs w:val="22"/>
              </w:rPr>
              <w:t>Will be discussed at the October</w:t>
            </w:r>
            <w:r w:rsidR="00B85ED7">
              <w:rPr>
                <w:rFonts w:ascii="Arial" w:hAnsi="Arial" w:cs="Arial"/>
                <w:sz w:val="22"/>
                <w:szCs w:val="22"/>
              </w:rPr>
              <w:t xml:space="preserve"> board</w:t>
            </w:r>
            <w:r w:rsidR="00F966AE">
              <w:rPr>
                <w:rFonts w:ascii="Arial" w:hAnsi="Arial" w:cs="Arial"/>
                <w:sz w:val="22"/>
                <w:szCs w:val="22"/>
              </w:rPr>
              <w:t xml:space="preserve">. Aim to have sub-groups operational by </w:t>
            </w:r>
            <w:r w:rsidR="00355364">
              <w:rPr>
                <w:rFonts w:ascii="Arial" w:hAnsi="Arial" w:cs="Arial"/>
                <w:sz w:val="22"/>
                <w:szCs w:val="22"/>
              </w:rPr>
              <w:t>end December.</w:t>
            </w:r>
            <w:r w:rsidR="009C4147">
              <w:rPr>
                <w:rFonts w:ascii="Arial" w:hAnsi="Arial" w:cs="Arial"/>
                <w:sz w:val="22"/>
                <w:szCs w:val="22"/>
              </w:rPr>
              <w:t xml:space="preserve"> </w:t>
            </w:r>
          </w:p>
          <w:p w14:paraId="5AEDB39A" w14:textId="6C0FF1EF" w:rsidR="008642F9" w:rsidRDefault="008642F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A129471" w14:textId="72138C95" w:rsidR="00685F9F" w:rsidRDefault="00685F9F" w:rsidP="00685F9F">
            <w:pPr>
              <w:pStyle w:val="ListParagraph"/>
              <w:tabs>
                <w:tab w:val="clear" w:pos="-720"/>
                <w:tab w:val="left"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bCs/>
                <w:sz w:val="22"/>
                <w:szCs w:val="22"/>
              </w:rPr>
              <w:t>31 October:</w:t>
            </w:r>
            <w:r>
              <w:rPr>
                <w:rFonts w:ascii="Arial" w:hAnsi="Arial" w:cs="Arial"/>
                <w:sz w:val="22"/>
                <w:szCs w:val="22"/>
              </w:rPr>
              <w:t xml:space="preserve"> Sub-group report </w:t>
            </w:r>
            <w:r w:rsidRPr="00685F9F">
              <w:rPr>
                <w:rFonts w:ascii="Arial" w:hAnsi="Arial" w:cs="Arial"/>
                <w:sz w:val="22"/>
                <w:szCs w:val="22"/>
              </w:rPr>
              <w:t>delayed until the November board to enable draft LIS to be taken into account.</w:t>
            </w:r>
            <w:r>
              <w:rPr>
                <w:rFonts w:ascii="Arial" w:hAnsi="Arial" w:cs="Arial"/>
                <w:sz w:val="22"/>
                <w:szCs w:val="22"/>
              </w:rPr>
              <w:t xml:space="preserve">  Operational decision-making Groups will be the first priority. Report will also cover suggestions for establishing sub-groups to drive the delivery LIS. The board may also choose to appoint task and finish groups.  Report will make clear which are decision making. LAF will need to be amended to reflect the new arrangements.</w:t>
            </w:r>
          </w:p>
          <w:p w14:paraId="30F857EC" w14:textId="4251D798" w:rsidR="00582CA6" w:rsidRDefault="00582CA6"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8559FB9" w14:textId="77777777" w:rsidR="00757095" w:rsidRDefault="00B73C8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41BE">
              <w:rPr>
                <w:rFonts w:ascii="Arial" w:hAnsi="Arial" w:cs="Arial"/>
                <w:b/>
                <w:bCs/>
                <w:sz w:val="22"/>
                <w:szCs w:val="22"/>
              </w:rPr>
              <w:t>10 December</w:t>
            </w:r>
            <w:r w:rsidRPr="006941BE">
              <w:rPr>
                <w:rFonts w:ascii="Arial" w:hAnsi="Arial" w:cs="Arial"/>
                <w:sz w:val="22"/>
                <w:szCs w:val="22"/>
              </w:rPr>
              <w:t xml:space="preserve">: Proposals </w:t>
            </w:r>
            <w:r w:rsidR="008C304A" w:rsidRPr="006941BE">
              <w:rPr>
                <w:rFonts w:ascii="Arial" w:hAnsi="Arial" w:cs="Arial"/>
                <w:sz w:val="22"/>
                <w:szCs w:val="22"/>
              </w:rPr>
              <w:t xml:space="preserve">were </w:t>
            </w:r>
            <w:r w:rsidRPr="006941BE">
              <w:rPr>
                <w:rFonts w:ascii="Arial" w:hAnsi="Arial" w:cs="Arial"/>
                <w:sz w:val="22"/>
                <w:szCs w:val="22"/>
              </w:rPr>
              <w:t xml:space="preserve">taken to the November Board. Board </w:t>
            </w:r>
            <w:r w:rsidR="008C304A" w:rsidRPr="006941BE">
              <w:rPr>
                <w:rFonts w:ascii="Arial" w:hAnsi="Arial" w:cs="Arial"/>
                <w:sz w:val="22"/>
                <w:szCs w:val="22"/>
              </w:rPr>
              <w:t xml:space="preserve">members </w:t>
            </w:r>
            <w:r w:rsidR="00C76E8F" w:rsidRPr="006941BE">
              <w:rPr>
                <w:rFonts w:ascii="Arial" w:hAnsi="Arial" w:cs="Arial"/>
                <w:sz w:val="22"/>
                <w:szCs w:val="22"/>
              </w:rPr>
              <w:t xml:space="preserve">asked </w:t>
            </w:r>
            <w:r w:rsidR="00BC206C" w:rsidRPr="006941BE">
              <w:rPr>
                <w:rFonts w:ascii="Arial" w:hAnsi="Arial" w:cs="Arial"/>
                <w:sz w:val="22"/>
                <w:szCs w:val="22"/>
              </w:rPr>
              <w:t>to express</w:t>
            </w:r>
            <w:r w:rsidR="00C76E8F" w:rsidRPr="006941BE">
              <w:rPr>
                <w:rFonts w:ascii="Arial" w:hAnsi="Arial" w:cs="Arial"/>
                <w:sz w:val="22"/>
                <w:szCs w:val="22"/>
              </w:rPr>
              <w:t xml:space="preserve"> </w:t>
            </w:r>
            <w:r w:rsidR="00BC206C" w:rsidRPr="006941BE">
              <w:rPr>
                <w:rFonts w:ascii="Arial" w:hAnsi="Arial" w:cs="Arial"/>
                <w:sz w:val="22"/>
                <w:szCs w:val="22"/>
              </w:rPr>
              <w:t>interest in</w:t>
            </w:r>
            <w:r w:rsidR="007729D8" w:rsidRPr="006941BE">
              <w:rPr>
                <w:rFonts w:ascii="Arial" w:hAnsi="Arial" w:cs="Arial"/>
                <w:sz w:val="22"/>
                <w:szCs w:val="22"/>
              </w:rPr>
              <w:t xml:space="preserve"> which groups they wish to be involved</w:t>
            </w:r>
            <w:r w:rsidR="00EF6E0E" w:rsidRPr="006941BE">
              <w:rPr>
                <w:rFonts w:ascii="Arial" w:hAnsi="Arial" w:cs="Arial"/>
                <w:sz w:val="22"/>
                <w:szCs w:val="22"/>
              </w:rPr>
              <w:t xml:space="preserve">. </w:t>
            </w:r>
            <w:r w:rsidR="00B553F2" w:rsidRPr="006941BE">
              <w:rPr>
                <w:rFonts w:ascii="Arial" w:hAnsi="Arial" w:cs="Arial"/>
                <w:sz w:val="22"/>
                <w:szCs w:val="22"/>
              </w:rPr>
              <w:t xml:space="preserve">Outcomes to </w:t>
            </w:r>
            <w:r w:rsidR="00FA77FA" w:rsidRPr="006941BE">
              <w:rPr>
                <w:rFonts w:ascii="Arial" w:hAnsi="Arial" w:cs="Arial"/>
                <w:sz w:val="22"/>
                <w:szCs w:val="22"/>
              </w:rPr>
              <w:t xml:space="preserve">discussed at </w:t>
            </w:r>
            <w:r w:rsidR="004579B4" w:rsidRPr="006941BE">
              <w:rPr>
                <w:rFonts w:ascii="Arial" w:hAnsi="Arial" w:cs="Arial"/>
                <w:sz w:val="22"/>
                <w:szCs w:val="22"/>
              </w:rPr>
              <w:t>14 December</w:t>
            </w:r>
            <w:r w:rsidR="00EF6E0E" w:rsidRPr="006941BE">
              <w:rPr>
                <w:rFonts w:ascii="Arial" w:hAnsi="Arial" w:cs="Arial"/>
                <w:sz w:val="22"/>
                <w:szCs w:val="22"/>
              </w:rPr>
              <w:t xml:space="preserve"> Board</w:t>
            </w:r>
            <w:r w:rsidR="004579B4" w:rsidRPr="006941BE">
              <w:rPr>
                <w:rFonts w:ascii="Arial" w:hAnsi="Arial" w:cs="Arial"/>
                <w:sz w:val="22"/>
                <w:szCs w:val="22"/>
              </w:rPr>
              <w:t>.</w:t>
            </w:r>
            <w:r w:rsidR="00470648" w:rsidRPr="006941BE">
              <w:rPr>
                <w:rFonts w:ascii="Arial" w:hAnsi="Arial" w:cs="Arial"/>
                <w:sz w:val="22"/>
                <w:szCs w:val="22"/>
              </w:rPr>
              <w:t xml:space="preserve"> </w:t>
            </w:r>
            <w:r w:rsidR="00090A7D" w:rsidRPr="006941BE">
              <w:rPr>
                <w:rFonts w:ascii="Arial" w:hAnsi="Arial" w:cs="Arial"/>
                <w:sz w:val="22"/>
                <w:szCs w:val="22"/>
              </w:rPr>
              <w:t>To complete</w:t>
            </w:r>
            <w:r w:rsidR="00C93AD1" w:rsidRPr="006941BE">
              <w:rPr>
                <w:rFonts w:ascii="Arial" w:hAnsi="Arial" w:cs="Arial"/>
                <w:sz w:val="22"/>
                <w:szCs w:val="22"/>
              </w:rPr>
              <w:t xml:space="preserve"> this action f</w:t>
            </w:r>
            <w:r w:rsidR="00470648" w:rsidRPr="006941BE">
              <w:rPr>
                <w:rFonts w:ascii="Arial" w:hAnsi="Arial" w:cs="Arial"/>
                <w:sz w:val="22"/>
                <w:szCs w:val="22"/>
              </w:rPr>
              <w:t xml:space="preserve">inal confirmation </w:t>
            </w:r>
            <w:r w:rsidR="0065356C" w:rsidRPr="006941BE">
              <w:rPr>
                <w:rFonts w:ascii="Arial" w:hAnsi="Arial" w:cs="Arial"/>
                <w:sz w:val="22"/>
                <w:szCs w:val="22"/>
              </w:rPr>
              <w:t xml:space="preserve">needed </w:t>
            </w:r>
            <w:r w:rsidR="00470648" w:rsidRPr="006941BE">
              <w:rPr>
                <w:rFonts w:ascii="Arial" w:hAnsi="Arial" w:cs="Arial"/>
                <w:sz w:val="22"/>
                <w:szCs w:val="22"/>
              </w:rPr>
              <w:t>of sub-group, structure, membership, ToR</w:t>
            </w:r>
            <w:r w:rsidR="001D4628" w:rsidRPr="006941BE">
              <w:rPr>
                <w:rFonts w:ascii="Arial" w:hAnsi="Arial" w:cs="Arial"/>
                <w:sz w:val="22"/>
                <w:szCs w:val="22"/>
              </w:rPr>
              <w:t xml:space="preserve"> (including policy</w:t>
            </w:r>
            <w:r w:rsidR="00364369" w:rsidRPr="006941BE">
              <w:rPr>
                <w:rFonts w:ascii="Arial" w:hAnsi="Arial" w:cs="Arial"/>
                <w:sz w:val="22"/>
                <w:szCs w:val="22"/>
              </w:rPr>
              <w:t xml:space="preserve"> objectives)</w:t>
            </w:r>
            <w:r w:rsidR="0065356C" w:rsidRPr="006941BE">
              <w:rPr>
                <w:rFonts w:ascii="Arial" w:hAnsi="Arial" w:cs="Arial"/>
                <w:sz w:val="22"/>
                <w:szCs w:val="22"/>
              </w:rPr>
              <w:t xml:space="preserve"> &amp; reporting arrangements.</w:t>
            </w:r>
          </w:p>
          <w:p w14:paraId="58C8BA68" w14:textId="19386CC5" w:rsidR="00582CA6" w:rsidRPr="00470648" w:rsidRDefault="00757095"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07F6">
              <w:rPr>
                <w:rFonts w:ascii="Arial" w:hAnsi="Arial" w:cs="Arial"/>
                <w:sz w:val="22"/>
                <w:szCs w:val="22"/>
                <w:highlight w:val="yellow"/>
              </w:rPr>
              <w:lastRenderedPageBreak/>
              <w:t>1</w:t>
            </w:r>
            <w:r w:rsidR="002B63D4" w:rsidRPr="009D07F6">
              <w:rPr>
                <w:rFonts w:ascii="Arial" w:hAnsi="Arial" w:cs="Arial"/>
                <w:sz w:val="22"/>
                <w:szCs w:val="22"/>
                <w:highlight w:val="yellow"/>
              </w:rPr>
              <w:t xml:space="preserve">7 Jan: </w:t>
            </w:r>
            <w:r w:rsidR="00484CA9" w:rsidRPr="009D07F6">
              <w:rPr>
                <w:rFonts w:ascii="Arial" w:hAnsi="Arial" w:cs="Arial"/>
                <w:sz w:val="22"/>
                <w:szCs w:val="22"/>
                <w:highlight w:val="yellow"/>
              </w:rPr>
              <w:t xml:space="preserve">Operational </w:t>
            </w:r>
            <w:r w:rsidR="002B63D4" w:rsidRPr="009D07F6">
              <w:rPr>
                <w:rFonts w:ascii="Arial" w:hAnsi="Arial" w:cs="Arial"/>
                <w:sz w:val="22"/>
                <w:szCs w:val="22"/>
                <w:highlight w:val="yellow"/>
              </w:rPr>
              <w:t>Sub</w:t>
            </w:r>
            <w:r w:rsidR="00F2069A" w:rsidRPr="009D07F6">
              <w:rPr>
                <w:rFonts w:ascii="Arial" w:hAnsi="Arial" w:cs="Arial"/>
                <w:sz w:val="22"/>
                <w:szCs w:val="22"/>
                <w:highlight w:val="yellow"/>
              </w:rPr>
              <w:t>-</w:t>
            </w:r>
            <w:r w:rsidR="002B63D4" w:rsidRPr="009D07F6">
              <w:rPr>
                <w:rFonts w:ascii="Arial" w:hAnsi="Arial" w:cs="Arial"/>
                <w:sz w:val="22"/>
                <w:szCs w:val="22"/>
                <w:highlight w:val="yellow"/>
              </w:rPr>
              <w:t xml:space="preserve">groups </w:t>
            </w:r>
            <w:r w:rsidR="00074863" w:rsidRPr="009D07F6">
              <w:rPr>
                <w:rFonts w:ascii="Arial" w:hAnsi="Arial" w:cs="Arial"/>
                <w:sz w:val="22"/>
                <w:szCs w:val="22"/>
                <w:highlight w:val="yellow"/>
              </w:rPr>
              <w:t xml:space="preserve">confirmed. </w:t>
            </w:r>
            <w:r w:rsidR="000B6A00" w:rsidRPr="009D07F6">
              <w:rPr>
                <w:rFonts w:ascii="Arial" w:hAnsi="Arial" w:cs="Arial"/>
                <w:sz w:val="22"/>
                <w:szCs w:val="22"/>
                <w:highlight w:val="yellow"/>
              </w:rPr>
              <w:t xml:space="preserve">  </w:t>
            </w:r>
            <w:r w:rsidR="00F2069A" w:rsidRPr="009D07F6">
              <w:rPr>
                <w:rFonts w:ascii="Arial" w:hAnsi="Arial" w:cs="Arial"/>
                <w:sz w:val="22"/>
                <w:szCs w:val="22"/>
                <w:highlight w:val="yellow"/>
              </w:rPr>
              <w:t>Clear division between</w:t>
            </w:r>
            <w:r w:rsidR="00AA1D8F" w:rsidRPr="009D07F6">
              <w:rPr>
                <w:rFonts w:ascii="Arial" w:hAnsi="Arial" w:cs="Arial"/>
                <w:sz w:val="22"/>
                <w:szCs w:val="22"/>
                <w:highlight w:val="yellow"/>
              </w:rPr>
              <w:t xml:space="preserve"> </w:t>
            </w:r>
            <w:r w:rsidR="00462022" w:rsidRPr="009D07F6">
              <w:rPr>
                <w:rFonts w:ascii="Arial" w:hAnsi="Arial" w:cs="Arial"/>
                <w:sz w:val="22"/>
                <w:szCs w:val="22"/>
                <w:highlight w:val="yellow"/>
              </w:rPr>
              <w:t xml:space="preserve">decision making, advisory and </w:t>
            </w:r>
            <w:r w:rsidR="00484CA9" w:rsidRPr="009D07F6">
              <w:rPr>
                <w:rFonts w:ascii="Arial" w:hAnsi="Arial" w:cs="Arial"/>
                <w:sz w:val="22"/>
                <w:szCs w:val="22"/>
                <w:highlight w:val="yellow"/>
              </w:rPr>
              <w:t xml:space="preserve">project groups. </w:t>
            </w:r>
            <w:r w:rsidR="00DE6E07" w:rsidRPr="009D07F6">
              <w:rPr>
                <w:rFonts w:ascii="Arial" w:hAnsi="Arial" w:cs="Arial"/>
                <w:sz w:val="22"/>
                <w:szCs w:val="22"/>
                <w:highlight w:val="yellow"/>
              </w:rPr>
              <w:t>ToR</w:t>
            </w:r>
            <w:r w:rsidR="00625D5A" w:rsidRPr="009D07F6">
              <w:rPr>
                <w:rFonts w:ascii="Arial" w:hAnsi="Arial" w:cs="Arial"/>
                <w:sz w:val="22"/>
                <w:szCs w:val="22"/>
                <w:highlight w:val="yellow"/>
              </w:rPr>
              <w:t xml:space="preserve"> for decision making groups will make </w:t>
            </w:r>
            <w:r w:rsidR="000048CB" w:rsidRPr="009D07F6">
              <w:rPr>
                <w:rFonts w:ascii="Arial" w:hAnsi="Arial" w:cs="Arial"/>
                <w:sz w:val="22"/>
                <w:szCs w:val="22"/>
                <w:highlight w:val="yellow"/>
              </w:rPr>
              <w:t xml:space="preserve">clear that </w:t>
            </w:r>
            <w:r w:rsidR="00625D5A" w:rsidRPr="009D07F6">
              <w:rPr>
                <w:rFonts w:ascii="Arial" w:hAnsi="Arial" w:cs="Arial"/>
                <w:sz w:val="22"/>
                <w:szCs w:val="22"/>
                <w:highlight w:val="yellow"/>
              </w:rPr>
              <w:t xml:space="preserve">all </w:t>
            </w:r>
            <w:r w:rsidR="000048CB" w:rsidRPr="009D07F6">
              <w:rPr>
                <w:rFonts w:ascii="Arial" w:hAnsi="Arial" w:cs="Arial"/>
                <w:sz w:val="22"/>
                <w:szCs w:val="22"/>
                <w:highlight w:val="yellow"/>
              </w:rPr>
              <w:t xml:space="preserve">decisions are </w:t>
            </w:r>
            <w:r w:rsidR="00625D5A" w:rsidRPr="009D07F6">
              <w:rPr>
                <w:rFonts w:ascii="Arial" w:hAnsi="Arial" w:cs="Arial"/>
                <w:sz w:val="22"/>
                <w:szCs w:val="22"/>
                <w:highlight w:val="yellow"/>
              </w:rPr>
              <w:t xml:space="preserve">to be </w:t>
            </w:r>
            <w:r w:rsidR="000048CB" w:rsidRPr="009D07F6">
              <w:rPr>
                <w:rFonts w:ascii="Arial" w:hAnsi="Arial" w:cs="Arial"/>
                <w:sz w:val="22"/>
                <w:szCs w:val="22"/>
                <w:highlight w:val="yellow"/>
              </w:rPr>
              <w:t>made in line with LEP policies</w:t>
            </w:r>
            <w:r w:rsidR="00B45159" w:rsidRPr="009D07F6">
              <w:rPr>
                <w:rFonts w:ascii="Arial" w:hAnsi="Arial" w:cs="Arial"/>
                <w:sz w:val="22"/>
                <w:szCs w:val="22"/>
                <w:highlight w:val="yellow"/>
              </w:rPr>
              <w:t xml:space="preserve">.  </w:t>
            </w:r>
            <w:r w:rsidR="00625D5A" w:rsidRPr="009D07F6">
              <w:rPr>
                <w:rFonts w:ascii="Arial" w:hAnsi="Arial" w:cs="Arial"/>
                <w:sz w:val="22"/>
                <w:szCs w:val="22"/>
                <w:highlight w:val="yellow"/>
              </w:rPr>
              <w:t xml:space="preserve">Further </w:t>
            </w:r>
            <w:r w:rsidR="001201C9" w:rsidRPr="009D07F6">
              <w:rPr>
                <w:rFonts w:ascii="Arial" w:hAnsi="Arial" w:cs="Arial"/>
                <w:sz w:val="22"/>
                <w:szCs w:val="22"/>
                <w:highlight w:val="yellow"/>
              </w:rPr>
              <w:t>p</w:t>
            </w:r>
            <w:r w:rsidR="00B45159" w:rsidRPr="009D07F6">
              <w:rPr>
                <w:rFonts w:ascii="Arial" w:hAnsi="Arial" w:cs="Arial"/>
                <w:sz w:val="22"/>
                <w:szCs w:val="22"/>
                <w:highlight w:val="yellow"/>
              </w:rPr>
              <w:t xml:space="preserve">olicy objectives </w:t>
            </w:r>
            <w:r w:rsidR="001201C9" w:rsidRPr="009D07F6">
              <w:rPr>
                <w:rFonts w:ascii="Arial" w:hAnsi="Arial" w:cs="Arial"/>
                <w:sz w:val="22"/>
                <w:szCs w:val="22"/>
                <w:highlight w:val="yellow"/>
              </w:rPr>
              <w:t>are emerging f</w:t>
            </w:r>
            <w:r w:rsidR="00B45159" w:rsidRPr="009D07F6">
              <w:rPr>
                <w:rFonts w:ascii="Arial" w:hAnsi="Arial" w:cs="Arial"/>
                <w:sz w:val="22"/>
                <w:szCs w:val="22"/>
                <w:highlight w:val="yellow"/>
              </w:rPr>
              <w:t xml:space="preserve">rom the LIS and translate into </w:t>
            </w:r>
            <w:r w:rsidR="007F41D8" w:rsidRPr="009D07F6">
              <w:rPr>
                <w:rFonts w:ascii="Arial" w:hAnsi="Arial" w:cs="Arial"/>
                <w:sz w:val="22"/>
                <w:szCs w:val="22"/>
                <w:highlight w:val="yellow"/>
              </w:rPr>
              <w:t xml:space="preserve">policy making groups. </w:t>
            </w:r>
            <w:r w:rsidR="009D07F6" w:rsidRPr="009D07F6">
              <w:rPr>
                <w:rFonts w:ascii="Arial" w:hAnsi="Arial" w:cs="Arial"/>
                <w:sz w:val="22"/>
                <w:szCs w:val="22"/>
                <w:highlight w:val="yellow"/>
              </w:rPr>
              <w:t xml:space="preserve">Intention is for these to be cleared </w:t>
            </w:r>
            <w:r w:rsidR="00881462" w:rsidRPr="009D07F6">
              <w:rPr>
                <w:rFonts w:ascii="Arial" w:hAnsi="Arial" w:cs="Arial"/>
                <w:sz w:val="22"/>
                <w:szCs w:val="22"/>
                <w:highlight w:val="yellow"/>
              </w:rPr>
              <w:t>by Feb board.</w:t>
            </w:r>
          </w:p>
          <w:p w14:paraId="522C87DC"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138350" w14:textId="2E062F89"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1454D" w:rsidRPr="009854FB" w14:paraId="4FD453C7" w14:textId="77777777" w:rsidTr="00E91D8B">
        <w:tc>
          <w:tcPr>
            <w:cnfStyle w:val="001000000000" w:firstRow="0" w:lastRow="0" w:firstColumn="1" w:lastColumn="0" w:oddVBand="0" w:evenVBand="0" w:oddHBand="0" w:evenHBand="0" w:firstRowFirstColumn="0" w:firstRowLastColumn="0" w:lastRowFirstColumn="0" w:lastRowLastColumn="0"/>
            <w:tcW w:w="1330" w:type="pct"/>
          </w:tcPr>
          <w:p w14:paraId="74CE978A" w14:textId="6D0AF01F" w:rsidR="00F1454D" w:rsidRPr="009854FB" w:rsidRDefault="00646907"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 xml:space="preserve">Key Performance Indicators </w:t>
            </w:r>
            <w:r w:rsidR="003146F4" w:rsidRPr="009854FB">
              <w:rPr>
                <w:rFonts w:ascii="Arial" w:hAnsi="Arial" w:cs="Arial"/>
                <w:sz w:val="22"/>
                <w:szCs w:val="22"/>
              </w:rPr>
              <w:t xml:space="preserve">should be </w:t>
            </w:r>
            <w:r w:rsidR="00F65AFE" w:rsidRPr="009854FB">
              <w:rPr>
                <w:rFonts w:ascii="Arial" w:hAnsi="Arial" w:cs="Arial"/>
                <w:sz w:val="22"/>
                <w:szCs w:val="22"/>
              </w:rPr>
              <w:t xml:space="preserve">used to </w:t>
            </w:r>
            <w:r w:rsidR="003146F4" w:rsidRPr="009854FB">
              <w:rPr>
                <w:rFonts w:ascii="Arial" w:hAnsi="Arial" w:cs="Arial"/>
                <w:sz w:val="22"/>
                <w:szCs w:val="22"/>
              </w:rPr>
              <w:t>regularly</w:t>
            </w:r>
            <w:r w:rsidRPr="009854FB">
              <w:rPr>
                <w:rFonts w:ascii="Arial" w:hAnsi="Arial" w:cs="Arial"/>
                <w:sz w:val="22"/>
                <w:szCs w:val="22"/>
              </w:rPr>
              <w:t xml:space="preserve"> review</w:t>
            </w:r>
            <w:r w:rsidR="00F65AFE" w:rsidRPr="009854FB">
              <w:rPr>
                <w:rFonts w:ascii="Arial" w:hAnsi="Arial" w:cs="Arial"/>
                <w:sz w:val="22"/>
                <w:szCs w:val="22"/>
              </w:rPr>
              <w:t xml:space="preserve"> progress against strategy </w:t>
            </w:r>
            <w:r w:rsidR="003146F4" w:rsidRPr="009854FB">
              <w:rPr>
                <w:rFonts w:ascii="Arial" w:hAnsi="Arial" w:cs="Arial"/>
                <w:sz w:val="22"/>
                <w:szCs w:val="22"/>
              </w:rPr>
              <w:t>to inform plans and investment decisions.</w:t>
            </w:r>
          </w:p>
          <w:p w14:paraId="4FE2C27C" w14:textId="77777777" w:rsidR="00BF49B0" w:rsidRPr="009854FB" w:rsidRDefault="00BF49B0" w:rsidP="009854FB">
            <w:pPr>
              <w:jc w:val="both"/>
              <w:rPr>
                <w:rFonts w:ascii="Arial" w:hAnsi="Arial" w:cs="Arial"/>
              </w:rPr>
            </w:pPr>
          </w:p>
          <w:p w14:paraId="132E4611" w14:textId="5441E4CC" w:rsidR="00EB48E3" w:rsidRPr="00E12530" w:rsidRDefault="00EB48E3" w:rsidP="009854FB">
            <w:pPr>
              <w:jc w:val="both"/>
              <w:rPr>
                <w:rFonts w:ascii="Arial" w:hAnsi="Arial" w:cs="Arial"/>
                <w:b w:val="0"/>
                <w:i/>
              </w:rPr>
            </w:pPr>
            <w:r w:rsidRPr="00E12530">
              <w:rPr>
                <w:rFonts w:ascii="Arial" w:hAnsi="Arial" w:cs="Arial"/>
                <w:b w:val="0"/>
                <w:i/>
              </w:rPr>
              <w:t>LEP Leads: Mohammed Ahmed, Sharon Palphreyman, Jon Vining, Mark Connell</w:t>
            </w:r>
          </w:p>
          <w:p w14:paraId="7EF3566C" w14:textId="77777777" w:rsidR="00EB48E3" w:rsidRPr="00E12530" w:rsidRDefault="00EB48E3" w:rsidP="009854FB">
            <w:pPr>
              <w:jc w:val="both"/>
              <w:rPr>
                <w:rFonts w:ascii="Arial" w:hAnsi="Arial" w:cs="Arial"/>
                <w:b w:val="0"/>
              </w:rPr>
            </w:pPr>
          </w:p>
          <w:p w14:paraId="6D9592FE" w14:textId="7D9689B8" w:rsidR="00CB0C10" w:rsidRPr="00E12530" w:rsidRDefault="00CB0C10" w:rsidP="009854FB">
            <w:pPr>
              <w:jc w:val="both"/>
              <w:rPr>
                <w:rFonts w:ascii="Arial" w:hAnsi="Arial" w:cs="Arial"/>
                <w:b w:val="0"/>
              </w:rPr>
            </w:pPr>
            <w:r w:rsidRPr="00E12530">
              <w:rPr>
                <w:rFonts w:ascii="Arial" w:hAnsi="Arial" w:cs="Arial"/>
                <w:b w:val="0"/>
              </w:rPr>
              <w:t xml:space="preserve">KPIs: </w:t>
            </w:r>
          </w:p>
          <w:p w14:paraId="2C985B6B" w14:textId="3E2972D6" w:rsidR="00CB0C10" w:rsidRPr="009854FB" w:rsidRDefault="00CB0C10" w:rsidP="009854FB">
            <w:pPr>
              <w:pStyle w:val="ListParagraph"/>
              <w:numPr>
                <w:ilvl w:val="0"/>
                <w:numId w:val="14"/>
              </w:numPr>
              <w:rPr>
                <w:rFonts w:ascii="Arial" w:hAnsi="Arial" w:cs="Arial"/>
                <w:sz w:val="22"/>
                <w:szCs w:val="22"/>
              </w:rPr>
            </w:pPr>
            <w:r w:rsidRPr="00E12530">
              <w:rPr>
                <w:rFonts w:ascii="Arial" w:hAnsi="Arial" w:cs="Arial"/>
                <w:b w:val="0"/>
                <w:sz w:val="22"/>
                <w:szCs w:val="22"/>
              </w:rPr>
              <w:t>Evidence of KPIs informing board decisions.</w:t>
            </w:r>
          </w:p>
        </w:tc>
        <w:tc>
          <w:tcPr>
            <w:tcW w:w="1514" w:type="pct"/>
          </w:tcPr>
          <w:p w14:paraId="3303CAF3" w14:textId="7FB89D2A" w:rsidR="00BF49B0" w:rsidRPr="009854FB" w:rsidRDefault="00BF49B0" w:rsidP="009854F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ownership and responsibility for the KPI Dashboard within LEP organisation by </w:t>
            </w:r>
            <w:r w:rsidRPr="009F4425">
              <w:rPr>
                <w:rFonts w:ascii="Arial" w:hAnsi="Arial" w:cs="Arial"/>
                <w:b/>
                <w:bCs/>
                <w:sz w:val="22"/>
                <w:szCs w:val="22"/>
              </w:rPr>
              <w:t>31 July</w:t>
            </w:r>
            <w:r w:rsidRPr="009854FB">
              <w:rPr>
                <w:rFonts w:ascii="Arial" w:hAnsi="Arial" w:cs="Arial"/>
                <w:sz w:val="22"/>
                <w:szCs w:val="22"/>
              </w:rPr>
              <w:t>.</w:t>
            </w:r>
          </w:p>
          <w:p w14:paraId="026C83B0" w14:textId="6B238670" w:rsidR="003146F4" w:rsidRPr="009854FB" w:rsidRDefault="00754BA5"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Dashboard to be </w:t>
            </w:r>
            <w:r w:rsidR="00F77FFD" w:rsidRPr="009854FB">
              <w:rPr>
                <w:rFonts w:ascii="Arial" w:hAnsi="Arial" w:cs="Arial"/>
                <w:sz w:val="22"/>
                <w:szCs w:val="22"/>
              </w:rPr>
              <w:t xml:space="preserve">reviewed </w:t>
            </w:r>
            <w:r w:rsidR="000F77BA" w:rsidRPr="009854FB">
              <w:rPr>
                <w:rFonts w:ascii="Arial" w:hAnsi="Arial" w:cs="Arial"/>
                <w:sz w:val="22"/>
                <w:szCs w:val="22"/>
              </w:rPr>
              <w:t xml:space="preserve">by </w:t>
            </w:r>
            <w:r w:rsidR="000F77BA" w:rsidRPr="009F4425">
              <w:rPr>
                <w:rFonts w:ascii="Arial" w:hAnsi="Arial" w:cs="Arial"/>
                <w:b/>
                <w:bCs/>
                <w:sz w:val="22"/>
                <w:szCs w:val="22"/>
              </w:rPr>
              <w:t xml:space="preserve">end of May </w:t>
            </w:r>
            <w:r w:rsidR="00BF49B0" w:rsidRPr="009F4425">
              <w:rPr>
                <w:rFonts w:ascii="Arial" w:hAnsi="Arial" w:cs="Arial"/>
                <w:b/>
                <w:bCs/>
                <w:sz w:val="22"/>
                <w:szCs w:val="22"/>
              </w:rPr>
              <w:t>and revised by end of July</w:t>
            </w:r>
            <w:r w:rsidR="00BF49B0" w:rsidRPr="009854FB">
              <w:rPr>
                <w:rFonts w:ascii="Arial" w:hAnsi="Arial" w:cs="Arial"/>
                <w:sz w:val="22"/>
                <w:szCs w:val="22"/>
              </w:rPr>
              <w:t xml:space="preserve"> </w:t>
            </w:r>
            <w:r w:rsidR="00F77FFD" w:rsidRPr="009854FB">
              <w:rPr>
                <w:rFonts w:ascii="Arial" w:hAnsi="Arial" w:cs="Arial"/>
                <w:sz w:val="22"/>
                <w:szCs w:val="22"/>
              </w:rPr>
              <w:t xml:space="preserve">to ensure it </w:t>
            </w:r>
            <w:r w:rsidR="00BF49B0" w:rsidRPr="009854FB">
              <w:rPr>
                <w:rFonts w:ascii="Arial" w:hAnsi="Arial" w:cs="Arial"/>
                <w:sz w:val="22"/>
                <w:szCs w:val="22"/>
              </w:rPr>
              <w:t xml:space="preserve">meets board expectations and </w:t>
            </w:r>
            <w:r w:rsidR="00F77FFD" w:rsidRPr="009854FB">
              <w:rPr>
                <w:rFonts w:ascii="Arial" w:hAnsi="Arial" w:cs="Arial"/>
                <w:sz w:val="22"/>
                <w:szCs w:val="22"/>
              </w:rPr>
              <w:t>captures latest progress towards output delivery.</w:t>
            </w:r>
            <w:r w:rsidRPr="009854FB">
              <w:rPr>
                <w:rFonts w:ascii="Arial" w:hAnsi="Arial" w:cs="Arial"/>
                <w:sz w:val="22"/>
                <w:szCs w:val="22"/>
              </w:rPr>
              <w:t xml:space="preserve"> </w:t>
            </w:r>
          </w:p>
          <w:p w14:paraId="16C16CCE" w14:textId="6F4B568B" w:rsidR="00BF49B0" w:rsidRPr="009854FB" w:rsidRDefault="00BF49B0"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Delivery dashboard to be discussed quarterly at LEP board.</w:t>
            </w:r>
          </w:p>
          <w:p w14:paraId="3844091C" w14:textId="6EB112E1" w:rsidR="00723F6D" w:rsidRPr="009854FB" w:rsidRDefault="00D6184C"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Dashboard to be compliant with guidance from Cities and Local Growth Unit</w:t>
            </w:r>
          </w:p>
          <w:p w14:paraId="1D6EB96D" w14:textId="0183F26F" w:rsidR="000F77BA" w:rsidRPr="009854FB" w:rsidRDefault="000F77BA" w:rsidP="009854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pct"/>
          </w:tcPr>
          <w:p w14:paraId="15140E27" w14:textId="77777777" w:rsidR="00F1454D" w:rsidRPr="009854FB" w:rsidRDefault="00227E63"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LEP</w:t>
            </w:r>
            <w:r w:rsidR="00123060" w:rsidRPr="009854FB">
              <w:rPr>
                <w:rFonts w:ascii="Arial" w:hAnsi="Arial" w:cs="Arial"/>
                <w:sz w:val="22"/>
                <w:szCs w:val="22"/>
              </w:rPr>
              <w:t xml:space="preserve"> </w:t>
            </w:r>
            <w:r w:rsidRPr="009854FB">
              <w:rPr>
                <w:rFonts w:ascii="Arial" w:hAnsi="Arial" w:cs="Arial"/>
                <w:sz w:val="22"/>
                <w:szCs w:val="22"/>
              </w:rPr>
              <w:t>Board meetings</w:t>
            </w:r>
          </w:p>
          <w:p w14:paraId="298C8180" w14:textId="4AF4FC4A" w:rsidR="005257A0" w:rsidRPr="009854FB" w:rsidRDefault="002801C0"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Evidence of KPIs being reviewed</w:t>
            </w:r>
            <w:r w:rsidR="00093BDD" w:rsidRPr="009854FB">
              <w:rPr>
                <w:rFonts w:ascii="Arial" w:hAnsi="Arial" w:cs="Arial"/>
                <w:sz w:val="22"/>
                <w:szCs w:val="22"/>
              </w:rPr>
              <w:t xml:space="preserve"> by officers</w:t>
            </w:r>
            <w:r w:rsidR="00976386" w:rsidRPr="009854FB">
              <w:rPr>
                <w:rFonts w:ascii="Arial" w:hAnsi="Arial" w:cs="Arial"/>
                <w:sz w:val="22"/>
                <w:szCs w:val="22"/>
              </w:rPr>
              <w:t xml:space="preserve"> and revised proposals being developed</w:t>
            </w:r>
          </w:p>
        </w:tc>
        <w:tc>
          <w:tcPr>
            <w:tcW w:w="1223" w:type="pct"/>
          </w:tcPr>
          <w:p w14:paraId="79D0AF35" w14:textId="6CCC7098" w:rsidR="00F1454D" w:rsidRDefault="008B7134"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20 May</w:t>
            </w:r>
            <w:r w:rsidR="00582CA6">
              <w:rPr>
                <w:rFonts w:ascii="Arial" w:hAnsi="Arial" w:cs="Arial"/>
                <w:sz w:val="22"/>
                <w:szCs w:val="22"/>
              </w:rPr>
              <w:t>:</w:t>
            </w:r>
            <w:r w:rsidRPr="009854FB">
              <w:rPr>
                <w:rFonts w:ascii="Arial" w:hAnsi="Arial" w:cs="Arial"/>
                <w:sz w:val="22"/>
                <w:szCs w:val="22"/>
              </w:rPr>
              <w:t xml:space="preserve"> Meeting </w:t>
            </w:r>
            <w:r w:rsidR="006E660B">
              <w:rPr>
                <w:rFonts w:ascii="Arial" w:hAnsi="Arial" w:cs="Arial"/>
                <w:sz w:val="22"/>
                <w:szCs w:val="22"/>
              </w:rPr>
              <w:t xml:space="preserve">held </w:t>
            </w:r>
            <w:r w:rsidRPr="009854FB">
              <w:rPr>
                <w:rFonts w:ascii="Arial" w:hAnsi="Arial" w:cs="Arial"/>
                <w:sz w:val="22"/>
                <w:szCs w:val="22"/>
              </w:rPr>
              <w:t>to progress work on amending dashboard.</w:t>
            </w:r>
          </w:p>
          <w:p w14:paraId="65069984" w14:textId="77777777" w:rsidR="009F4425" w:rsidRDefault="006E660B"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r w:rsidRPr="006E660B">
              <w:rPr>
                <w:rFonts w:ascii="Arial" w:hAnsi="Arial" w:cs="Arial"/>
                <w:sz w:val="22"/>
                <w:szCs w:val="22"/>
                <w:vertAlign w:val="superscript"/>
              </w:rPr>
              <w:t>th</w:t>
            </w:r>
            <w:r>
              <w:rPr>
                <w:rFonts w:ascii="Arial" w:hAnsi="Arial" w:cs="Arial"/>
                <w:sz w:val="22"/>
                <w:szCs w:val="22"/>
              </w:rPr>
              <w:t xml:space="preserve"> June: </w:t>
            </w:r>
            <w:r w:rsidR="009F4425">
              <w:rPr>
                <w:rFonts w:ascii="Arial" w:hAnsi="Arial" w:cs="Arial"/>
                <w:sz w:val="22"/>
                <w:szCs w:val="22"/>
              </w:rPr>
              <w:t>Work continues  and draft formats have been formulated for internal discussion</w:t>
            </w:r>
            <w:r>
              <w:rPr>
                <w:rFonts w:ascii="Arial" w:hAnsi="Arial" w:cs="Arial"/>
                <w:sz w:val="22"/>
                <w:szCs w:val="22"/>
              </w:rPr>
              <w:t xml:space="preserve"> and discussion with LEP Board lead member.</w:t>
            </w:r>
          </w:p>
          <w:p w14:paraId="036872DB" w14:textId="77777777" w:rsidR="001A2ECC" w:rsidRDefault="00915807"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r w:rsidR="001A2ECC">
              <w:rPr>
                <w:rFonts w:ascii="Arial" w:hAnsi="Arial" w:cs="Arial"/>
                <w:sz w:val="22"/>
                <w:szCs w:val="22"/>
              </w:rPr>
              <w:t xml:space="preserve"> August: New templates have been prepared. </w:t>
            </w:r>
            <w:r w:rsidR="00582CA6">
              <w:rPr>
                <w:rFonts w:ascii="Arial" w:hAnsi="Arial" w:cs="Arial"/>
                <w:sz w:val="22"/>
                <w:szCs w:val="22"/>
              </w:rPr>
              <w:t xml:space="preserve">Output template to be </w:t>
            </w:r>
            <w:r w:rsidR="001A2ECC">
              <w:rPr>
                <w:rFonts w:ascii="Arial" w:hAnsi="Arial" w:cs="Arial"/>
                <w:sz w:val="22"/>
                <w:szCs w:val="22"/>
              </w:rPr>
              <w:t>sense check</w:t>
            </w:r>
            <w:r w:rsidR="00582CA6">
              <w:rPr>
                <w:rFonts w:ascii="Arial" w:hAnsi="Arial" w:cs="Arial"/>
                <w:sz w:val="22"/>
                <w:szCs w:val="22"/>
              </w:rPr>
              <w:t>ed</w:t>
            </w:r>
            <w:r w:rsidR="001A2ECC">
              <w:rPr>
                <w:rFonts w:ascii="Arial" w:hAnsi="Arial" w:cs="Arial"/>
                <w:sz w:val="22"/>
                <w:szCs w:val="22"/>
              </w:rPr>
              <w:t xml:space="preserve"> with the board </w:t>
            </w:r>
            <w:r w:rsidR="00582CA6">
              <w:rPr>
                <w:rFonts w:ascii="Arial" w:hAnsi="Arial" w:cs="Arial"/>
                <w:sz w:val="22"/>
                <w:szCs w:val="22"/>
              </w:rPr>
              <w:t xml:space="preserve">to ensure it meets their needs. </w:t>
            </w:r>
            <w:r w:rsidR="001A2ECC">
              <w:rPr>
                <w:rFonts w:ascii="Arial" w:hAnsi="Arial" w:cs="Arial"/>
                <w:sz w:val="22"/>
                <w:szCs w:val="22"/>
              </w:rPr>
              <w:t>Finance dashboard has been shared with and accepted by the board.</w:t>
            </w:r>
            <w:r w:rsidR="00582CA6">
              <w:rPr>
                <w:rFonts w:ascii="Arial" w:hAnsi="Arial" w:cs="Arial"/>
                <w:sz w:val="22"/>
                <w:szCs w:val="22"/>
              </w:rPr>
              <w:t xml:space="preserve"> Delivery Dashboard on forward look for LEP Board Agenda.  CLGU guidance on outcomes has not been issued – expected to be linked to Evaluation Guidance being </w:t>
            </w:r>
            <w:r w:rsidR="00582CA6">
              <w:rPr>
                <w:rFonts w:ascii="Arial" w:hAnsi="Arial" w:cs="Arial"/>
                <w:sz w:val="22"/>
                <w:szCs w:val="22"/>
              </w:rPr>
              <w:lastRenderedPageBreak/>
              <w:t>prepared with the LEP Network.</w:t>
            </w:r>
          </w:p>
          <w:p w14:paraId="7FC25A89" w14:textId="096D68B2" w:rsidR="00654688" w:rsidRDefault="00F13EB1"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 Sept</w:t>
            </w:r>
            <w:r w:rsidR="009A6D78">
              <w:rPr>
                <w:rFonts w:ascii="Arial" w:hAnsi="Arial" w:cs="Arial"/>
                <w:sz w:val="22"/>
                <w:szCs w:val="22"/>
              </w:rPr>
              <w:t xml:space="preserve">: </w:t>
            </w:r>
            <w:r w:rsidR="005159D7">
              <w:rPr>
                <w:rFonts w:ascii="Arial" w:hAnsi="Arial" w:cs="Arial"/>
                <w:sz w:val="22"/>
                <w:szCs w:val="22"/>
              </w:rPr>
              <w:t>Revised dashboard completed</w:t>
            </w:r>
            <w:r w:rsidR="00A70BE8">
              <w:rPr>
                <w:rFonts w:ascii="Arial" w:hAnsi="Arial" w:cs="Arial"/>
                <w:sz w:val="22"/>
                <w:szCs w:val="22"/>
              </w:rPr>
              <w:t xml:space="preserve"> and agreed with the board.  F</w:t>
            </w:r>
            <w:r w:rsidR="005159D7">
              <w:rPr>
                <w:rFonts w:ascii="Arial" w:hAnsi="Arial" w:cs="Arial"/>
                <w:sz w:val="22"/>
                <w:szCs w:val="22"/>
              </w:rPr>
              <w:t>ormally implemented from quarter 2</w:t>
            </w:r>
            <w:r w:rsidR="00915D83">
              <w:rPr>
                <w:rFonts w:ascii="Arial" w:hAnsi="Arial" w:cs="Arial"/>
                <w:sz w:val="22"/>
                <w:szCs w:val="22"/>
              </w:rPr>
              <w:t>.</w:t>
            </w:r>
          </w:p>
          <w:p w14:paraId="0E50E0FF" w14:textId="7E3ED9B4" w:rsidR="00F13EB1" w:rsidRPr="00654688" w:rsidRDefault="00364369" w:rsidP="006546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All </w:t>
            </w:r>
            <w:r w:rsidR="00654688" w:rsidRPr="00654688">
              <w:rPr>
                <w:rFonts w:ascii="Arial" w:hAnsi="Arial" w:cs="Arial"/>
                <w:b/>
                <w:bCs/>
              </w:rPr>
              <w:t>Action</w:t>
            </w:r>
            <w:r w:rsidR="005239F4">
              <w:rPr>
                <w:rFonts w:ascii="Arial" w:hAnsi="Arial" w:cs="Arial"/>
                <w:b/>
                <w:bCs/>
              </w:rPr>
              <w:t>s</w:t>
            </w:r>
            <w:r w:rsidR="00654688" w:rsidRPr="00654688">
              <w:rPr>
                <w:rFonts w:ascii="Arial" w:hAnsi="Arial" w:cs="Arial"/>
                <w:b/>
                <w:bCs/>
              </w:rPr>
              <w:t xml:space="preserve"> Completed</w:t>
            </w:r>
            <w:r w:rsidR="00654688">
              <w:rPr>
                <w:rFonts w:ascii="Arial" w:hAnsi="Arial" w:cs="Arial"/>
              </w:rPr>
              <w:t>.</w:t>
            </w:r>
            <w:r w:rsidR="005159D7" w:rsidRPr="00654688">
              <w:rPr>
                <w:rFonts w:ascii="Arial" w:hAnsi="Arial" w:cs="Arial"/>
              </w:rPr>
              <w:t xml:space="preserve"> </w:t>
            </w:r>
          </w:p>
        </w:tc>
      </w:tr>
      <w:tr w:rsidR="00902843" w:rsidRPr="009854FB" w14:paraId="4EFAA49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5557F99" w14:textId="77777777" w:rsidR="00902843" w:rsidRPr="009854FB" w:rsidRDefault="003146F4"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The LEP to develop as a strong convenor of local partners – targeting the broader business community, public and voluntary communities</w:t>
            </w:r>
            <w:r w:rsidR="00C228E6" w:rsidRPr="009854FB">
              <w:rPr>
                <w:rFonts w:ascii="Arial" w:hAnsi="Arial" w:cs="Arial"/>
                <w:sz w:val="22"/>
                <w:szCs w:val="22"/>
              </w:rPr>
              <w:t xml:space="preserve"> and local MPs.</w:t>
            </w:r>
            <w:r w:rsidRPr="009854FB">
              <w:rPr>
                <w:rFonts w:ascii="Arial" w:hAnsi="Arial" w:cs="Arial"/>
                <w:sz w:val="22"/>
                <w:szCs w:val="22"/>
              </w:rPr>
              <w:t xml:space="preserve"> </w:t>
            </w:r>
          </w:p>
          <w:p w14:paraId="70105427" w14:textId="77777777" w:rsidR="00EB48E3" w:rsidRPr="009854FB" w:rsidRDefault="00EB48E3" w:rsidP="009854FB">
            <w:pPr>
              <w:jc w:val="both"/>
              <w:rPr>
                <w:rFonts w:ascii="Arial" w:hAnsi="Arial" w:cs="Arial"/>
              </w:rPr>
            </w:pPr>
          </w:p>
          <w:p w14:paraId="73805E31" w14:textId="77777777" w:rsidR="00EB48E3" w:rsidRPr="00E12530" w:rsidRDefault="00EB48E3" w:rsidP="009854FB">
            <w:pPr>
              <w:jc w:val="both"/>
              <w:rPr>
                <w:rFonts w:ascii="Arial" w:hAnsi="Arial" w:cs="Arial"/>
                <w:b w:val="0"/>
                <w:i/>
              </w:rPr>
            </w:pPr>
            <w:r w:rsidRPr="00E12530">
              <w:rPr>
                <w:rFonts w:ascii="Arial" w:hAnsi="Arial" w:cs="Arial"/>
                <w:b w:val="0"/>
                <w:i/>
              </w:rPr>
              <w:t xml:space="preserve">LEP Leads: </w:t>
            </w:r>
          </w:p>
          <w:p w14:paraId="48D94104" w14:textId="2BFA7145" w:rsidR="00EB48E3" w:rsidRPr="00E12530" w:rsidRDefault="00EB48E3" w:rsidP="009854FB">
            <w:pPr>
              <w:jc w:val="both"/>
              <w:rPr>
                <w:rFonts w:ascii="Arial" w:hAnsi="Arial" w:cs="Arial"/>
                <w:b w:val="0"/>
                <w:i/>
              </w:rPr>
            </w:pPr>
            <w:r w:rsidRPr="00E12530">
              <w:rPr>
                <w:rFonts w:ascii="Arial" w:hAnsi="Arial" w:cs="Arial"/>
                <w:b w:val="0"/>
                <w:i/>
              </w:rPr>
              <w:t xml:space="preserve">Convening: </w:t>
            </w:r>
            <w:r w:rsidR="00F4500D">
              <w:rPr>
                <w:rFonts w:ascii="Arial" w:hAnsi="Arial" w:cs="Arial"/>
                <w:b w:val="0"/>
                <w:i/>
              </w:rPr>
              <w:t>Alun Rogers</w:t>
            </w:r>
            <w:r w:rsidRPr="00E12530">
              <w:rPr>
                <w:rFonts w:ascii="Arial" w:hAnsi="Arial" w:cs="Arial"/>
                <w:b w:val="0"/>
                <w:i/>
              </w:rPr>
              <w:t>, Jacqui Casey, Sam Hicks.</w:t>
            </w:r>
          </w:p>
          <w:p w14:paraId="26A88E2D" w14:textId="0AE6D3EB" w:rsidR="00EB48E3" w:rsidRPr="00E12530" w:rsidRDefault="00EB48E3" w:rsidP="009854FB">
            <w:pPr>
              <w:jc w:val="both"/>
              <w:rPr>
                <w:rFonts w:ascii="Arial" w:hAnsi="Arial" w:cs="Arial"/>
                <w:b w:val="0"/>
                <w:i/>
              </w:rPr>
            </w:pPr>
            <w:r w:rsidRPr="00E12530">
              <w:rPr>
                <w:rFonts w:ascii="Arial" w:hAnsi="Arial" w:cs="Arial"/>
                <w:b w:val="0"/>
                <w:i/>
              </w:rPr>
              <w:t xml:space="preserve">Comms Plan: </w:t>
            </w:r>
            <w:r w:rsidR="00F4500D">
              <w:rPr>
                <w:rFonts w:ascii="Arial" w:hAnsi="Arial" w:cs="Arial"/>
                <w:b w:val="0"/>
                <w:i/>
              </w:rPr>
              <w:t>Alun Rogers</w:t>
            </w:r>
            <w:r w:rsidRPr="00E12530">
              <w:rPr>
                <w:rFonts w:ascii="Arial" w:hAnsi="Arial" w:cs="Arial"/>
                <w:b w:val="0"/>
                <w:i/>
              </w:rPr>
              <w:t>, Alison Thomas.</w:t>
            </w:r>
          </w:p>
          <w:p w14:paraId="372AF5A8" w14:textId="745C48E8" w:rsidR="00EB48E3" w:rsidRPr="00E12530" w:rsidRDefault="00EB48E3" w:rsidP="009854FB">
            <w:pPr>
              <w:jc w:val="both"/>
              <w:rPr>
                <w:rFonts w:ascii="Arial" w:hAnsi="Arial" w:cs="Arial"/>
                <w:b w:val="0"/>
                <w:i/>
              </w:rPr>
            </w:pPr>
            <w:r w:rsidRPr="00E12530">
              <w:rPr>
                <w:rFonts w:ascii="Arial" w:hAnsi="Arial" w:cs="Arial"/>
                <w:b w:val="0"/>
                <w:i/>
              </w:rPr>
              <w:t xml:space="preserve">SME Lead: Paul Farmer, Wendy Dean. </w:t>
            </w:r>
          </w:p>
          <w:p w14:paraId="0780164E" w14:textId="77777777" w:rsidR="00EB48E3" w:rsidRPr="00E12530" w:rsidRDefault="00EB48E3" w:rsidP="009854FB">
            <w:pPr>
              <w:jc w:val="both"/>
              <w:rPr>
                <w:rFonts w:ascii="Arial" w:hAnsi="Arial" w:cs="Arial"/>
                <w:b w:val="0"/>
              </w:rPr>
            </w:pPr>
          </w:p>
          <w:p w14:paraId="1E4D8D5A" w14:textId="58477826" w:rsidR="007B1064" w:rsidRPr="00E12530" w:rsidRDefault="007B1064" w:rsidP="009854FB">
            <w:pPr>
              <w:jc w:val="both"/>
              <w:rPr>
                <w:rFonts w:ascii="Arial" w:hAnsi="Arial" w:cs="Arial"/>
                <w:b w:val="0"/>
              </w:rPr>
            </w:pPr>
            <w:r w:rsidRPr="00E12530">
              <w:rPr>
                <w:rFonts w:ascii="Arial" w:hAnsi="Arial" w:cs="Arial"/>
                <w:b w:val="0"/>
              </w:rPr>
              <w:t>KPIs:</w:t>
            </w:r>
          </w:p>
          <w:p w14:paraId="6AC879D0" w14:textId="77777777" w:rsidR="007B1064" w:rsidRPr="00E12530" w:rsidRDefault="007B1064" w:rsidP="009854FB">
            <w:pPr>
              <w:pStyle w:val="ListParagraph"/>
              <w:numPr>
                <w:ilvl w:val="0"/>
                <w:numId w:val="15"/>
              </w:numPr>
              <w:rPr>
                <w:rFonts w:ascii="Arial" w:hAnsi="Arial" w:cs="Arial"/>
                <w:b w:val="0"/>
                <w:sz w:val="22"/>
                <w:szCs w:val="22"/>
              </w:rPr>
            </w:pPr>
            <w:r w:rsidRPr="00E12530">
              <w:rPr>
                <w:rFonts w:ascii="Arial" w:hAnsi="Arial" w:cs="Arial"/>
                <w:b w:val="0"/>
                <w:sz w:val="22"/>
                <w:szCs w:val="22"/>
              </w:rPr>
              <w:t>Higher level of engagement in LIS stakeholder events.</w:t>
            </w:r>
          </w:p>
          <w:p w14:paraId="1F9EDB87" w14:textId="53331C10" w:rsidR="007B1064" w:rsidRPr="009854FB" w:rsidRDefault="007B1064" w:rsidP="009854FB">
            <w:pPr>
              <w:jc w:val="both"/>
              <w:rPr>
                <w:rFonts w:ascii="Arial" w:hAnsi="Arial" w:cs="Arial"/>
              </w:rPr>
            </w:pPr>
          </w:p>
        </w:tc>
        <w:tc>
          <w:tcPr>
            <w:tcW w:w="1514" w:type="pct"/>
          </w:tcPr>
          <w:p w14:paraId="45C1157E" w14:textId="192B2401" w:rsidR="00902843" w:rsidRPr="009854FB"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w:t>
            </w:r>
            <w:r w:rsidR="003146F4" w:rsidRPr="009854FB">
              <w:rPr>
                <w:rFonts w:ascii="Arial" w:hAnsi="Arial" w:cs="Arial"/>
                <w:sz w:val="22"/>
                <w:szCs w:val="22"/>
              </w:rPr>
              <w:t xml:space="preserve">ormal </w:t>
            </w:r>
            <w:r w:rsidR="00BF49B0" w:rsidRPr="009854FB">
              <w:rPr>
                <w:rFonts w:ascii="Arial" w:hAnsi="Arial" w:cs="Arial"/>
                <w:sz w:val="22"/>
                <w:szCs w:val="22"/>
              </w:rPr>
              <w:t xml:space="preserve">stakeholder </w:t>
            </w:r>
            <w:r w:rsidR="003146F4" w:rsidRPr="009854FB">
              <w:rPr>
                <w:rFonts w:ascii="Arial" w:hAnsi="Arial" w:cs="Arial"/>
                <w:sz w:val="22"/>
                <w:szCs w:val="22"/>
              </w:rPr>
              <w:t xml:space="preserve">engagement plan to </w:t>
            </w:r>
            <w:r w:rsidRPr="009854FB">
              <w:rPr>
                <w:rFonts w:ascii="Arial" w:hAnsi="Arial" w:cs="Arial"/>
                <w:sz w:val="22"/>
                <w:szCs w:val="22"/>
              </w:rPr>
              <w:t xml:space="preserve">be developed </w:t>
            </w:r>
            <w:r w:rsidR="00BF49B0" w:rsidRPr="009854FB">
              <w:rPr>
                <w:rFonts w:ascii="Arial" w:hAnsi="Arial" w:cs="Arial"/>
                <w:sz w:val="22"/>
                <w:szCs w:val="22"/>
              </w:rPr>
              <w:t xml:space="preserve">to support </w:t>
            </w:r>
            <w:r w:rsidR="003146F4" w:rsidRPr="009854FB">
              <w:rPr>
                <w:rFonts w:ascii="Arial" w:hAnsi="Arial" w:cs="Arial"/>
                <w:sz w:val="22"/>
                <w:szCs w:val="22"/>
              </w:rPr>
              <w:t>LIS development</w:t>
            </w:r>
            <w:r w:rsidRPr="009854FB">
              <w:rPr>
                <w:rFonts w:ascii="Arial" w:hAnsi="Arial" w:cs="Arial"/>
                <w:sz w:val="22"/>
                <w:szCs w:val="22"/>
              </w:rPr>
              <w:t xml:space="preserve"> by </w:t>
            </w:r>
            <w:r w:rsidRPr="009F4425">
              <w:rPr>
                <w:rFonts w:ascii="Arial" w:hAnsi="Arial" w:cs="Arial"/>
                <w:b/>
                <w:bCs/>
                <w:sz w:val="22"/>
                <w:szCs w:val="22"/>
              </w:rPr>
              <w:t>30 June 19</w:t>
            </w:r>
            <w:r w:rsidRPr="009854FB">
              <w:rPr>
                <w:rFonts w:ascii="Arial" w:hAnsi="Arial" w:cs="Arial"/>
                <w:sz w:val="22"/>
                <w:szCs w:val="22"/>
              </w:rPr>
              <w:t>.</w:t>
            </w:r>
          </w:p>
          <w:p w14:paraId="75D7ABE9" w14:textId="6A9DEB68" w:rsidR="001553F1" w:rsidRPr="009F4425" w:rsidRDefault="001553F1"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 xml:space="preserve">LEP to develop a formal communications plan </w:t>
            </w:r>
            <w:r w:rsidR="004F5CCE" w:rsidRPr="009854FB">
              <w:rPr>
                <w:rFonts w:ascii="Arial" w:hAnsi="Arial" w:cs="Arial"/>
                <w:sz w:val="22"/>
                <w:szCs w:val="22"/>
              </w:rPr>
              <w:t xml:space="preserve">for the </w:t>
            </w:r>
            <w:r w:rsidR="004F5CCE" w:rsidRPr="009F4425">
              <w:rPr>
                <w:rFonts w:ascii="Arial" w:hAnsi="Arial" w:cs="Arial"/>
                <w:b/>
                <w:bCs/>
                <w:sz w:val="22"/>
                <w:szCs w:val="22"/>
              </w:rPr>
              <w:t>June LEP Board.</w:t>
            </w:r>
          </w:p>
          <w:p w14:paraId="25ED4BBD" w14:textId="475CDA02" w:rsidR="00EC79B5" w:rsidRPr="009F4425"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SME Lead Role to be reviewed, defined and set out on website and ensure capacity is in place by</w:t>
            </w:r>
            <w:r w:rsidR="00227E63" w:rsidRPr="009854FB">
              <w:rPr>
                <w:rFonts w:ascii="Arial" w:hAnsi="Arial" w:cs="Arial"/>
                <w:sz w:val="22"/>
                <w:szCs w:val="22"/>
              </w:rPr>
              <w:t xml:space="preserve"> </w:t>
            </w:r>
            <w:r w:rsidR="00227E63" w:rsidRPr="009F4425">
              <w:rPr>
                <w:rFonts w:ascii="Arial" w:hAnsi="Arial" w:cs="Arial"/>
                <w:b/>
                <w:bCs/>
                <w:sz w:val="22"/>
                <w:szCs w:val="22"/>
              </w:rPr>
              <w:t>30</w:t>
            </w:r>
            <w:r w:rsidRPr="009F4425">
              <w:rPr>
                <w:rFonts w:ascii="Arial" w:hAnsi="Arial" w:cs="Arial"/>
                <w:b/>
                <w:bCs/>
                <w:sz w:val="22"/>
                <w:szCs w:val="22"/>
              </w:rPr>
              <w:t xml:space="preserve"> June 19</w:t>
            </w:r>
            <w:r w:rsidR="004F5CCE" w:rsidRPr="009F4425">
              <w:rPr>
                <w:rFonts w:ascii="Arial" w:hAnsi="Arial" w:cs="Arial"/>
                <w:b/>
                <w:bCs/>
                <w:sz w:val="22"/>
                <w:szCs w:val="22"/>
              </w:rPr>
              <w:t>.</w:t>
            </w:r>
          </w:p>
          <w:p w14:paraId="5A94C052" w14:textId="00469D02" w:rsidR="00C62FA5" w:rsidRPr="009854FB" w:rsidRDefault="00C62FA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Engagement with DfT to be reviewed by</w:t>
            </w:r>
            <w:r w:rsidR="006F47D8" w:rsidRPr="009854FB">
              <w:rPr>
                <w:rFonts w:ascii="Arial" w:hAnsi="Arial" w:cs="Arial"/>
                <w:sz w:val="22"/>
                <w:szCs w:val="22"/>
              </w:rPr>
              <w:t xml:space="preserve"> </w:t>
            </w:r>
            <w:r w:rsidR="006F47D8" w:rsidRPr="009F4425">
              <w:rPr>
                <w:rFonts w:ascii="Arial" w:hAnsi="Arial" w:cs="Arial"/>
                <w:b/>
                <w:bCs/>
                <w:sz w:val="22"/>
                <w:szCs w:val="22"/>
              </w:rPr>
              <w:t>30 June</w:t>
            </w:r>
            <w:r w:rsidR="004F5CCE" w:rsidRPr="009F4425">
              <w:rPr>
                <w:rFonts w:ascii="Arial" w:hAnsi="Arial" w:cs="Arial"/>
                <w:b/>
                <w:bCs/>
                <w:sz w:val="22"/>
                <w:szCs w:val="22"/>
              </w:rPr>
              <w:t>.</w:t>
            </w:r>
          </w:p>
        </w:tc>
        <w:tc>
          <w:tcPr>
            <w:tcW w:w="933" w:type="pct"/>
          </w:tcPr>
          <w:p w14:paraId="78C9C838" w14:textId="7D246105" w:rsidR="0090284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Comms Lead</w:t>
            </w:r>
          </w:p>
          <w:p w14:paraId="6C402E6D"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Partnership Manager</w:t>
            </w:r>
          </w:p>
          <w:p w14:paraId="7D080818"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Website review.</w:t>
            </w:r>
          </w:p>
          <w:p w14:paraId="17A301FA" w14:textId="56D40BD6"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Feedback from Stakeholders</w:t>
            </w:r>
          </w:p>
        </w:tc>
        <w:tc>
          <w:tcPr>
            <w:tcW w:w="1223" w:type="pct"/>
          </w:tcPr>
          <w:p w14:paraId="427CDB1E" w14:textId="5B69AF82"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Engagement plan developed for the LIS and discussed with Exec Board in June.</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2A670CB2" w14:textId="4F4ECC42"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Comms Plan to be drafted for Exec Board in September when new comms service is in place</w:t>
            </w:r>
            <w:r w:rsidR="006E660B">
              <w:rPr>
                <w:rFonts w:ascii="Arial" w:hAnsi="Arial" w:cs="Arial"/>
                <w:sz w:val="22"/>
                <w:szCs w:val="22"/>
              </w:rPr>
              <w:t xml:space="preserve"> following procurement</w:t>
            </w:r>
            <w:r>
              <w:rPr>
                <w:rFonts w:ascii="Arial" w:hAnsi="Arial" w:cs="Arial"/>
                <w:sz w:val="22"/>
                <w:szCs w:val="22"/>
              </w:rPr>
              <w:t>.</w:t>
            </w:r>
          </w:p>
          <w:p w14:paraId="17C8664C" w14:textId="05E1DBB4"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56B4F">
              <w:rPr>
                <w:rFonts w:ascii="Arial" w:hAnsi="Arial" w:cs="Arial"/>
                <w:sz w:val="22"/>
                <w:szCs w:val="22"/>
              </w:rPr>
              <w:t xml:space="preserve">DfT has been invited to PAG meetings and will receive papers.  </w:t>
            </w:r>
            <w:r w:rsidR="006E660B" w:rsidRPr="00656B4F">
              <w:rPr>
                <w:rFonts w:ascii="Arial" w:hAnsi="Arial" w:cs="Arial"/>
                <w:sz w:val="22"/>
                <w:szCs w:val="22"/>
              </w:rPr>
              <w:t>W</w:t>
            </w:r>
            <w:r w:rsidRPr="00656B4F">
              <w:rPr>
                <w:rFonts w:ascii="Arial" w:hAnsi="Arial" w:cs="Arial"/>
                <w:sz w:val="22"/>
                <w:szCs w:val="22"/>
              </w:rPr>
              <w:t>ill attend relevant meeting where transport schemes are being monitored.</w:t>
            </w:r>
            <w:r w:rsidR="00656B4F" w:rsidRPr="00656B4F">
              <w:rPr>
                <w:rFonts w:ascii="Arial" w:hAnsi="Arial" w:cs="Arial"/>
                <w:sz w:val="22"/>
                <w:szCs w:val="22"/>
              </w:rPr>
              <w:t xml:space="preserve">  </w:t>
            </w:r>
            <w:r w:rsidR="006E660B" w:rsidRPr="00656B4F">
              <w:rPr>
                <w:rFonts w:ascii="Arial" w:hAnsi="Arial" w:cs="Arial"/>
                <w:sz w:val="22"/>
                <w:szCs w:val="22"/>
              </w:rPr>
              <w:t>LEP Partnership Manager</w:t>
            </w:r>
            <w:r w:rsidRPr="00656B4F">
              <w:rPr>
                <w:rFonts w:ascii="Arial" w:hAnsi="Arial" w:cs="Arial"/>
                <w:sz w:val="22"/>
                <w:szCs w:val="22"/>
              </w:rPr>
              <w:t xml:space="preserve"> to engage with DfT in</w:t>
            </w:r>
            <w:r w:rsidR="004B38F3" w:rsidRPr="00656B4F">
              <w:rPr>
                <w:rFonts w:ascii="Arial" w:hAnsi="Arial" w:cs="Arial"/>
                <w:sz w:val="22"/>
                <w:szCs w:val="22"/>
              </w:rPr>
              <w:t xml:space="preserve"> regular</w:t>
            </w:r>
            <w:r w:rsidRPr="00656B4F">
              <w:rPr>
                <w:rFonts w:ascii="Arial" w:hAnsi="Arial" w:cs="Arial"/>
                <w:sz w:val="22"/>
                <w:szCs w:val="22"/>
              </w:rPr>
              <w:t xml:space="preserve"> meetings with SCC </w:t>
            </w:r>
            <w:r w:rsidR="004B38F3" w:rsidRPr="00656B4F">
              <w:rPr>
                <w:rFonts w:ascii="Arial" w:hAnsi="Arial" w:cs="Arial"/>
                <w:sz w:val="22"/>
                <w:szCs w:val="22"/>
              </w:rPr>
              <w:t xml:space="preserve">&amp; Stoke City Council </w:t>
            </w:r>
            <w:r w:rsidRPr="00656B4F">
              <w:rPr>
                <w:rFonts w:ascii="Arial" w:hAnsi="Arial" w:cs="Arial"/>
                <w:sz w:val="22"/>
                <w:szCs w:val="22"/>
              </w:rPr>
              <w:t>Highways team</w:t>
            </w:r>
            <w:r w:rsidR="004B38F3" w:rsidRPr="00656B4F">
              <w:rPr>
                <w:rFonts w:ascii="Arial" w:hAnsi="Arial" w:cs="Arial"/>
                <w:sz w:val="22"/>
                <w:szCs w:val="22"/>
              </w:rPr>
              <w:t>.</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4770E211" w14:textId="2C9CBE52" w:rsidR="009066C0" w:rsidRPr="000F7E79" w:rsidRDefault="00915807"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6 </w:t>
            </w:r>
            <w:r w:rsidR="001A2ECC" w:rsidRPr="00656B4F">
              <w:rPr>
                <w:rFonts w:ascii="Arial" w:hAnsi="Arial" w:cs="Arial"/>
                <w:sz w:val="22"/>
                <w:szCs w:val="22"/>
              </w:rPr>
              <w:t xml:space="preserve">Aug: </w:t>
            </w:r>
            <w:r w:rsidR="00656B4F" w:rsidRPr="00656B4F">
              <w:rPr>
                <w:rFonts w:ascii="Arial" w:hAnsi="Arial" w:cs="Arial"/>
                <w:sz w:val="22"/>
                <w:szCs w:val="22"/>
              </w:rPr>
              <w:t xml:space="preserve">Feedback has been received from Board Members, LA Leaders and CEOs on the LIS </w:t>
            </w:r>
            <w:r w:rsidR="001C45BA" w:rsidRPr="00656B4F">
              <w:rPr>
                <w:rFonts w:ascii="Arial" w:hAnsi="Arial" w:cs="Arial"/>
                <w:sz w:val="22"/>
                <w:szCs w:val="22"/>
              </w:rPr>
              <w:t xml:space="preserve">Stakeholder </w:t>
            </w:r>
            <w:r w:rsidR="00656B4F" w:rsidRPr="00656B4F">
              <w:rPr>
                <w:rFonts w:ascii="Arial" w:hAnsi="Arial" w:cs="Arial"/>
                <w:sz w:val="22"/>
                <w:szCs w:val="22"/>
              </w:rPr>
              <w:t xml:space="preserve">Engagement and this will be updated.  </w:t>
            </w:r>
            <w:r w:rsidR="00656B4F">
              <w:rPr>
                <w:rFonts w:ascii="Arial" w:hAnsi="Arial" w:cs="Arial"/>
                <w:sz w:val="22"/>
                <w:szCs w:val="22"/>
              </w:rPr>
              <w:t>T</w:t>
            </w:r>
            <w:r w:rsidR="00656B4F" w:rsidRPr="00656B4F">
              <w:rPr>
                <w:rFonts w:ascii="Arial" w:hAnsi="Arial" w:cs="Arial"/>
                <w:sz w:val="22"/>
                <w:szCs w:val="22"/>
              </w:rPr>
              <w:t xml:space="preserve">he </w:t>
            </w:r>
            <w:r w:rsidR="001C45BA" w:rsidRPr="00656B4F">
              <w:rPr>
                <w:rFonts w:ascii="Arial" w:hAnsi="Arial" w:cs="Arial"/>
                <w:sz w:val="22"/>
                <w:szCs w:val="22"/>
              </w:rPr>
              <w:t>Communications Plan</w:t>
            </w:r>
            <w:r w:rsidR="00656B4F" w:rsidRPr="00656B4F">
              <w:rPr>
                <w:rFonts w:ascii="Arial" w:hAnsi="Arial" w:cs="Arial"/>
                <w:sz w:val="22"/>
                <w:szCs w:val="22"/>
              </w:rPr>
              <w:t xml:space="preserve"> will be updated once new </w:t>
            </w:r>
            <w:r w:rsidR="00656B4F">
              <w:rPr>
                <w:rFonts w:ascii="Arial" w:hAnsi="Arial" w:cs="Arial"/>
                <w:sz w:val="22"/>
                <w:szCs w:val="22"/>
              </w:rPr>
              <w:t xml:space="preserve">Comms </w:t>
            </w:r>
            <w:r w:rsidR="00656B4F" w:rsidRPr="00656B4F">
              <w:rPr>
                <w:rFonts w:ascii="Arial" w:hAnsi="Arial" w:cs="Arial"/>
                <w:sz w:val="22"/>
                <w:szCs w:val="22"/>
              </w:rPr>
              <w:lastRenderedPageBreak/>
              <w:t>service is procured. The LEP is await</w:t>
            </w:r>
            <w:r w:rsidR="001C45BA" w:rsidRPr="00656B4F">
              <w:rPr>
                <w:rFonts w:ascii="Arial" w:hAnsi="Arial" w:cs="Arial"/>
                <w:sz w:val="22"/>
                <w:szCs w:val="22"/>
              </w:rPr>
              <w:t>ing confirmation of resources</w:t>
            </w:r>
            <w:r w:rsidR="00656B4F" w:rsidRPr="00656B4F">
              <w:rPr>
                <w:rFonts w:ascii="Arial" w:hAnsi="Arial" w:cs="Arial"/>
                <w:sz w:val="22"/>
                <w:szCs w:val="22"/>
              </w:rPr>
              <w:t xml:space="preserve"> before going ahead with the tender</w:t>
            </w:r>
            <w:r w:rsidR="001C45BA" w:rsidRPr="00656B4F">
              <w:rPr>
                <w:rFonts w:ascii="Arial" w:hAnsi="Arial" w:cs="Arial"/>
                <w:sz w:val="22"/>
                <w:szCs w:val="22"/>
              </w:rPr>
              <w:t xml:space="preserve">. </w:t>
            </w:r>
          </w:p>
          <w:p w14:paraId="047E4EB7" w14:textId="77777777" w:rsidR="000D374F" w:rsidRPr="000D374F" w:rsidRDefault="000F7E79"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 xml:space="preserve">20 Sept: </w:t>
            </w:r>
            <w:r w:rsidR="000D374F">
              <w:rPr>
                <w:rFonts w:ascii="Arial" w:hAnsi="Arial" w:cs="Arial"/>
              </w:rPr>
              <w:t xml:space="preserve">SME lead role defined as part of the LAF and now on website </w:t>
            </w:r>
            <w:r w:rsidR="000D374F" w:rsidRPr="000D374F">
              <w:rPr>
                <w:rFonts w:ascii="Arial" w:hAnsi="Arial" w:cs="Arial"/>
                <w:b/>
                <w:bCs/>
              </w:rPr>
              <w:t>Action Complete.</w:t>
            </w:r>
          </w:p>
          <w:p w14:paraId="143E1AF2" w14:textId="7A524649" w:rsidR="000F7E79" w:rsidRPr="00656B4F" w:rsidRDefault="00B0757A"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Board support for tendering </w:t>
            </w:r>
            <w:r w:rsidR="00941281">
              <w:rPr>
                <w:rFonts w:ascii="Arial" w:hAnsi="Arial" w:cs="Arial"/>
              </w:rPr>
              <w:t xml:space="preserve">for new Comms service </w:t>
            </w:r>
            <w:r>
              <w:rPr>
                <w:rFonts w:ascii="Arial" w:hAnsi="Arial" w:cs="Arial"/>
              </w:rPr>
              <w:t>was secured in June</w:t>
            </w:r>
            <w:r w:rsidR="00941281">
              <w:rPr>
                <w:rFonts w:ascii="Arial" w:hAnsi="Arial" w:cs="Arial"/>
              </w:rPr>
              <w:t xml:space="preserve"> but s</w:t>
            </w:r>
            <w:r w:rsidR="00A43822">
              <w:rPr>
                <w:rFonts w:ascii="Arial" w:hAnsi="Arial" w:cs="Arial"/>
              </w:rPr>
              <w:t xml:space="preserve">ome board </w:t>
            </w:r>
            <w:r w:rsidR="004E405C">
              <w:rPr>
                <w:rFonts w:ascii="Arial" w:hAnsi="Arial" w:cs="Arial"/>
              </w:rPr>
              <w:t>concerns</w:t>
            </w:r>
            <w:r w:rsidR="00941281">
              <w:rPr>
                <w:rFonts w:ascii="Arial" w:hAnsi="Arial" w:cs="Arial"/>
              </w:rPr>
              <w:t xml:space="preserve"> emerging about whether this is the right approach</w:t>
            </w:r>
            <w:r w:rsidR="00D95347">
              <w:rPr>
                <w:rFonts w:ascii="Arial" w:hAnsi="Arial" w:cs="Arial"/>
              </w:rPr>
              <w:t xml:space="preserve"> and so under review. </w:t>
            </w:r>
            <w:r w:rsidR="00E00BCE">
              <w:rPr>
                <w:rFonts w:ascii="Arial" w:hAnsi="Arial" w:cs="Arial"/>
              </w:rPr>
              <w:t>Consequently,</w:t>
            </w:r>
            <w:r w:rsidR="00D95347">
              <w:rPr>
                <w:rFonts w:ascii="Arial" w:hAnsi="Arial" w:cs="Arial"/>
              </w:rPr>
              <w:t xml:space="preserve"> no formal Comms plan in place.</w:t>
            </w:r>
            <w:r w:rsidR="00B739D7">
              <w:rPr>
                <w:rFonts w:ascii="Arial" w:hAnsi="Arial" w:cs="Arial"/>
              </w:rPr>
              <w:t xml:space="preserve"> </w:t>
            </w:r>
            <w:r w:rsidR="00E00BCE">
              <w:rPr>
                <w:rFonts w:ascii="Arial" w:hAnsi="Arial" w:cs="Arial"/>
              </w:rPr>
              <w:t>This item is outstanding.</w:t>
            </w:r>
          </w:p>
          <w:p w14:paraId="57E3A2D6"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07FE743" w14:textId="77777777" w:rsidR="007D6A85" w:rsidRDefault="00ED66A9"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D041F">
              <w:rPr>
                <w:rFonts w:ascii="Arial" w:hAnsi="Arial" w:cs="Arial"/>
                <w:b/>
                <w:bCs/>
              </w:rPr>
              <w:t>31 October</w:t>
            </w:r>
            <w:r>
              <w:rPr>
                <w:rFonts w:ascii="Arial" w:hAnsi="Arial" w:cs="Arial"/>
              </w:rPr>
              <w:t xml:space="preserve"> – </w:t>
            </w:r>
            <w:r w:rsidR="003D041F">
              <w:rPr>
                <w:rFonts w:ascii="Arial" w:hAnsi="Arial" w:cs="Arial"/>
              </w:rPr>
              <w:t xml:space="preserve">As per Sept update: </w:t>
            </w:r>
            <w:r>
              <w:rPr>
                <w:rFonts w:ascii="Arial" w:hAnsi="Arial" w:cs="Arial"/>
              </w:rPr>
              <w:t xml:space="preserve">comms tendering </w:t>
            </w:r>
            <w:r w:rsidR="00407AF0">
              <w:rPr>
                <w:rFonts w:ascii="Arial" w:hAnsi="Arial" w:cs="Arial"/>
              </w:rPr>
              <w:t>to be taken forward</w:t>
            </w:r>
            <w:r w:rsidR="003D041F">
              <w:rPr>
                <w:rFonts w:ascii="Arial" w:hAnsi="Arial" w:cs="Arial"/>
              </w:rPr>
              <w:t xml:space="preserve"> asap</w:t>
            </w:r>
            <w:r w:rsidR="00407AF0">
              <w:rPr>
                <w:rFonts w:ascii="Arial" w:hAnsi="Arial" w:cs="Arial"/>
              </w:rPr>
              <w:t>.</w:t>
            </w:r>
          </w:p>
          <w:p w14:paraId="41CC998C" w14:textId="77777777" w:rsidR="00236108"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867E732" w14:textId="77777777" w:rsidR="00881462" w:rsidRDefault="00236108"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8610E">
              <w:rPr>
                <w:rFonts w:ascii="Arial" w:hAnsi="Arial" w:cs="Arial"/>
                <w:b/>
                <w:bCs/>
              </w:rPr>
              <w:t>10 December</w:t>
            </w:r>
            <w:r w:rsidRPr="0028610E">
              <w:rPr>
                <w:rFonts w:ascii="Arial" w:hAnsi="Arial" w:cs="Arial"/>
              </w:rPr>
              <w:t xml:space="preserve"> </w:t>
            </w:r>
            <w:r w:rsidR="00012B2B" w:rsidRPr="0028610E">
              <w:rPr>
                <w:rFonts w:ascii="Arial" w:hAnsi="Arial" w:cs="Arial"/>
              </w:rPr>
              <w:t xml:space="preserve">– SCC has been providing </w:t>
            </w:r>
            <w:r w:rsidR="009A3ECE" w:rsidRPr="0028610E">
              <w:rPr>
                <w:rFonts w:ascii="Arial" w:hAnsi="Arial" w:cs="Arial"/>
              </w:rPr>
              <w:t>communications</w:t>
            </w:r>
            <w:r w:rsidR="00012B2B" w:rsidRPr="0028610E">
              <w:rPr>
                <w:rFonts w:ascii="Arial" w:hAnsi="Arial" w:cs="Arial"/>
              </w:rPr>
              <w:t xml:space="preserve"> support </w:t>
            </w:r>
            <w:r w:rsidR="004741CE" w:rsidRPr="0028610E">
              <w:rPr>
                <w:rFonts w:ascii="Arial" w:hAnsi="Arial" w:cs="Arial"/>
              </w:rPr>
              <w:t xml:space="preserve">under a contract. LEP to decide </w:t>
            </w:r>
            <w:r w:rsidR="00FB422D" w:rsidRPr="0028610E">
              <w:rPr>
                <w:rFonts w:ascii="Arial" w:hAnsi="Arial" w:cs="Arial"/>
              </w:rPr>
              <w:t xml:space="preserve">future provision of communications </w:t>
            </w:r>
            <w:r w:rsidR="00A0545D" w:rsidRPr="0028610E">
              <w:rPr>
                <w:rFonts w:ascii="Arial" w:hAnsi="Arial" w:cs="Arial"/>
              </w:rPr>
              <w:t xml:space="preserve">/ PR support. Comms plan </w:t>
            </w:r>
            <w:r w:rsidR="004E14AF" w:rsidRPr="0028610E">
              <w:rPr>
                <w:rFonts w:ascii="Arial" w:hAnsi="Arial" w:cs="Arial"/>
              </w:rPr>
              <w:t xml:space="preserve">is outstanding. </w:t>
            </w:r>
            <w:r w:rsidR="00AF382E" w:rsidRPr="0028610E">
              <w:rPr>
                <w:rFonts w:ascii="Arial" w:hAnsi="Arial" w:cs="Arial"/>
              </w:rPr>
              <w:t>Meeting with DfT scheduled for Jan</w:t>
            </w:r>
            <w:r w:rsidR="000E73C8" w:rsidRPr="0028610E">
              <w:rPr>
                <w:rFonts w:ascii="Arial" w:hAnsi="Arial" w:cs="Arial"/>
              </w:rPr>
              <w:t xml:space="preserve"> – where ongoing engagement could be discussed.</w:t>
            </w:r>
          </w:p>
          <w:p w14:paraId="2AFCF8F0" w14:textId="77777777" w:rsidR="00881462"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F9F57DD" w14:textId="3E4AAC52" w:rsidR="00236108" w:rsidRPr="009854FB" w:rsidRDefault="00881462"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C1ADE">
              <w:rPr>
                <w:rFonts w:ascii="Arial" w:hAnsi="Arial" w:cs="Arial"/>
                <w:highlight w:val="yellow"/>
              </w:rPr>
              <w:t xml:space="preserve">17 Jan – </w:t>
            </w:r>
            <w:r w:rsidR="00151CF5" w:rsidRPr="00CC1ADE">
              <w:rPr>
                <w:rFonts w:ascii="Arial" w:hAnsi="Arial" w:cs="Arial"/>
                <w:highlight w:val="yellow"/>
              </w:rPr>
              <w:t xml:space="preserve">SCC continues to provide communication </w:t>
            </w:r>
            <w:r w:rsidR="00A8199A" w:rsidRPr="00CC1ADE">
              <w:rPr>
                <w:rFonts w:ascii="Arial" w:hAnsi="Arial" w:cs="Arial"/>
                <w:highlight w:val="yellow"/>
              </w:rPr>
              <w:t>service to the LEP. A wider communications plan is outstanding</w:t>
            </w:r>
            <w:r w:rsidR="00CC1ADE" w:rsidRPr="00CC1ADE">
              <w:rPr>
                <w:rFonts w:ascii="Arial" w:hAnsi="Arial" w:cs="Arial"/>
                <w:highlight w:val="yellow"/>
              </w:rPr>
              <w:t xml:space="preserve">, however a schedule of meetings has been put in place with </w:t>
            </w:r>
            <w:r w:rsidR="002939E9" w:rsidRPr="00CC1ADE">
              <w:rPr>
                <w:rFonts w:ascii="Arial" w:hAnsi="Arial" w:cs="Arial"/>
                <w:highlight w:val="yellow"/>
              </w:rPr>
              <w:t>DfT</w:t>
            </w:r>
            <w:r w:rsidR="00CC1ADE" w:rsidRPr="00CC1ADE">
              <w:rPr>
                <w:rFonts w:ascii="Arial" w:hAnsi="Arial" w:cs="Arial"/>
                <w:highlight w:val="yellow"/>
              </w:rPr>
              <w:t>.</w:t>
            </w:r>
            <w:r w:rsidR="00CC1ADE">
              <w:rPr>
                <w:rFonts w:ascii="Arial" w:hAnsi="Arial" w:cs="Arial"/>
              </w:rPr>
              <w:t xml:space="preserve"> </w:t>
            </w:r>
            <w:r w:rsidR="000E73C8">
              <w:rPr>
                <w:rFonts w:ascii="Arial" w:hAnsi="Arial" w:cs="Arial"/>
              </w:rPr>
              <w:t xml:space="preserve"> </w:t>
            </w:r>
          </w:p>
        </w:tc>
      </w:tr>
    </w:tbl>
    <w:p w14:paraId="21D7E474" w14:textId="77777777" w:rsidR="006F47D8" w:rsidRDefault="006F47D8">
      <w:pPr>
        <w:spacing w:after="160" w:line="259" w:lineRule="auto"/>
        <w:rPr>
          <w:rFonts w:ascii="Arial" w:hAnsi="Arial" w:cs="Arial"/>
        </w:rPr>
      </w:pPr>
      <w:r>
        <w:rPr>
          <w:rFonts w:ascii="Arial" w:hAnsi="Arial" w:cs="Arial"/>
        </w:rPr>
        <w:lastRenderedPageBreak/>
        <w:br w:type="page"/>
      </w:r>
    </w:p>
    <w:p w14:paraId="6EF4F97A" w14:textId="647F04B7" w:rsidR="000A743B" w:rsidRPr="008A6BC1" w:rsidRDefault="000A743B" w:rsidP="00E91D8B">
      <w:pPr>
        <w:shd w:val="clear" w:color="auto" w:fill="E7E6E6" w:themeFill="background2"/>
        <w:jc w:val="center"/>
        <w:rPr>
          <w:rFonts w:ascii="Arial" w:hAnsi="Arial" w:cs="Arial"/>
          <w:b/>
          <w:bCs/>
          <w:sz w:val="28"/>
          <w:szCs w:val="28"/>
        </w:rPr>
      </w:pPr>
      <w:bookmarkStart w:id="3" w:name="_Hlk5978807"/>
      <w:bookmarkEnd w:id="1"/>
      <w:r w:rsidRPr="008A6BC1">
        <w:rPr>
          <w:rFonts w:ascii="Arial" w:hAnsi="Arial" w:cs="Arial"/>
          <w:b/>
          <w:bCs/>
          <w:sz w:val="28"/>
          <w:szCs w:val="28"/>
        </w:rPr>
        <w:t>Stoke on Trent and Staffordshire Local Enterprise Partnership Improvement Plan 2019-20</w:t>
      </w:r>
    </w:p>
    <w:p w14:paraId="4713A65F" w14:textId="77777777" w:rsidR="000A743B" w:rsidRPr="008A6BC1" w:rsidRDefault="000A743B" w:rsidP="00E91D8B">
      <w:pPr>
        <w:shd w:val="clear" w:color="auto" w:fill="E7E6E6" w:themeFill="background2"/>
        <w:rPr>
          <w:rFonts w:ascii="Arial" w:hAnsi="Arial" w:cs="Arial"/>
          <w:b/>
          <w:sz w:val="28"/>
          <w:szCs w:val="28"/>
        </w:rPr>
      </w:pPr>
    </w:p>
    <w:p w14:paraId="57E25776" w14:textId="1DA4AFAB" w:rsidR="000A743B" w:rsidRPr="00135879" w:rsidRDefault="00135879" w:rsidP="00E91D8B">
      <w:pPr>
        <w:shd w:val="clear" w:color="auto" w:fill="E7E6E6" w:themeFill="background2"/>
        <w:jc w:val="center"/>
        <w:rPr>
          <w:rFonts w:ascii="Arial" w:hAnsi="Arial" w:cs="Arial"/>
          <w:b/>
          <w:i/>
          <w:sz w:val="28"/>
          <w:szCs w:val="28"/>
        </w:rPr>
      </w:pPr>
      <w:r w:rsidRPr="00135879">
        <w:rPr>
          <w:rFonts w:ascii="Arial" w:hAnsi="Arial" w:cs="Arial"/>
          <w:b/>
          <w:i/>
          <w:sz w:val="28"/>
          <w:szCs w:val="28"/>
        </w:rPr>
        <w:t xml:space="preserve">Governance </w:t>
      </w:r>
    </w:p>
    <w:bookmarkEnd w:id="3"/>
    <w:p w14:paraId="49C31E83" w14:textId="5ABACACF" w:rsidR="001941C8" w:rsidRDefault="001941C8" w:rsidP="001941C8">
      <w:pPr>
        <w:rPr>
          <w:rFonts w:ascii="Arial" w:hAnsi="Arial" w:cs="Arial"/>
        </w:rPr>
      </w:pPr>
    </w:p>
    <w:tbl>
      <w:tblPr>
        <w:tblStyle w:val="GridTable4-Accent3"/>
        <w:tblW w:w="5033" w:type="pct"/>
        <w:tblLook w:val="04A0" w:firstRow="1" w:lastRow="0" w:firstColumn="1" w:lastColumn="0" w:noHBand="0" w:noVBand="1"/>
      </w:tblPr>
      <w:tblGrid>
        <w:gridCol w:w="3709"/>
        <w:gridCol w:w="3415"/>
        <w:gridCol w:w="2794"/>
        <w:gridCol w:w="4122"/>
      </w:tblGrid>
      <w:tr w:rsidR="000A743B" w:rsidRPr="00C213F8" w14:paraId="5DC4847F" w14:textId="77777777" w:rsidTr="0002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80DE0DB" w14:textId="77777777" w:rsidR="000A743B" w:rsidRPr="007C41FA" w:rsidRDefault="000A743B" w:rsidP="007C760B">
            <w:pPr>
              <w:rPr>
                <w:rFonts w:ascii="Arial" w:hAnsi="Arial" w:cs="Arial"/>
                <w:b w:val="0"/>
                <w:u w:val="single"/>
              </w:rPr>
            </w:pPr>
            <w:r w:rsidRPr="007C41FA">
              <w:rPr>
                <w:rFonts w:ascii="Arial" w:hAnsi="Arial" w:cs="Arial"/>
                <w:u w:val="single"/>
              </w:rPr>
              <w:t>Improvement summary</w:t>
            </w:r>
          </w:p>
          <w:p w14:paraId="2778045B" w14:textId="77777777" w:rsidR="000A743B" w:rsidRPr="007C41FA" w:rsidRDefault="000A743B" w:rsidP="007C760B">
            <w:pPr>
              <w:rPr>
                <w:rFonts w:ascii="Arial" w:hAnsi="Arial" w:cs="Arial"/>
                <w:b w:val="0"/>
                <w:u w:val="single"/>
              </w:rPr>
            </w:pPr>
          </w:p>
          <w:p w14:paraId="424BE5E2" w14:textId="77777777" w:rsidR="000A743B" w:rsidRPr="007C41FA" w:rsidRDefault="000A743B" w:rsidP="007C760B">
            <w:pPr>
              <w:rPr>
                <w:rFonts w:ascii="Arial" w:hAnsi="Arial" w:cs="Arial"/>
                <w:i/>
              </w:rPr>
            </w:pPr>
            <w:r w:rsidRPr="007C41FA">
              <w:rPr>
                <w:rFonts w:ascii="Arial" w:hAnsi="Arial" w:cs="Arial"/>
                <w:i/>
              </w:rPr>
              <w:t xml:space="preserve">Summarise the improvement that needs to be made, including KPIs </w:t>
            </w:r>
          </w:p>
          <w:p w14:paraId="74BEEC3C" w14:textId="77777777" w:rsidR="000A743B" w:rsidRPr="00C213F8" w:rsidRDefault="000A743B" w:rsidP="007C760B">
            <w:pPr>
              <w:rPr>
                <w:rFonts w:ascii="Arial" w:hAnsi="Arial" w:cs="Arial"/>
                <w:b w:val="0"/>
                <w:u w:val="single"/>
              </w:rPr>
            </w:pPr>
          </w:p>
        </w:tc>
        <w:tc>
          <w:tcPr>
            <w:tcW w:w="1216" w:type="pct"/>
          </w:tcPr>
          <w:p w14:paraId="5B79B188"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669C926F"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1FAA98F9" w14:textId="77777777" w:rsidR="000A743B" w:rsidRPr="005C091C"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95" w:type="pct"/>
          </w:tcPr>
          <w:p w14:paraId="6EBB4A77"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224B869"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5C34D50" w14:textId="77777777" w:rsidR="000A743B" w:rsidRPr="001526C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468" w:type="pct"/>
          </w:tcPr>
          <w:p w14:paraId="6079E69A"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3F909B8E"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9AC68DC"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563F8455" w14:textId="77777777" w:rsidR="000A743B" w:rsidRPr="002B017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C213F8" w14:paraId="7160EFDE"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B17DDCA" w14:textId="3592EE9B" w:rsidR="000A743B" w:rsidRDefault="00CA7B4E" w:rsidP="009854FB">
            <w:pPr>
              <w:pStyle w:val="ListParagraph"/>
              <w:numPr>
                <w:ilvl w:val="0"/>
                <w:numId w:val="10"/>
              </w:numPr>
              <w:tabs>
                <w:tab w:val="clear" w:pos="-720"/>
              </w:tabs>
              <w:suppressAutoHyphens w:val="0"/>
              <w:rPr>
                <w:rFonts w:ascii="Arial" w:hAnsi="Arial" w:cs="Arial"/>
                <w:bCs w:val="0"/>
                <w:sz w:val="22"/>
                <w:szCs w:val="22"/>
              </w:rPr>
            </w:pPr>
            <w:r w:rsidRPr="00CA7B4E">
              <w:rPr>
                <w:rFonts w:ascii="Arial" w:hAnsi="Arial" w:cs="Arial"/>
                <w:sz w:val="22"/>
                <w:szCs w:val="22"/>
              </w:rPr>
              <w:t>LEP / Accountable Body to commission an audit of Governance procedures against the new National Assurance Framework</w:t>
            </w:r>
            <w:r w:rsidR="0040041D">
              <w:rPr>
                <w:rFonts w:ascii="Arial" w:hAnsi="Arial" w:cs="Arial"/>
                <w:sz w:val="22"/>
                <w:szCs w:val="22"/>
              </w:rPr>
              <w:t xml:space="preserve">. </w:t>
            </w:r>
          </w:p>
          <w:p w14:paraId="048900EC" w14:textId="77777777" w:rsidR="001B36C1" w:rsidRDefault="001B36C1" w:rsidP="009854FB">
            <w:pPr>
              <w:jc w:val="both"/>
              <w:rPr>
                <w:rFonts w:ascii="Arial" w:hAnsi="Arial" w:cs="Arial"/>
                <w:bCs w:val="0"/>
                <w:i/>
              </w:rPr>
            </w:pPr>
          </w:p>
          <w:p w14:paraId="45DAF4AD" w14:textId="1666E5C2" w:rsidR="001B36C1" w:rsidRPr="00E12530" w:rsidRDefault="001B36C1" w:rsidP="009854FB">
            <w:pPr>
              <w:jc w:val="both"/>
              <w:rPr>
                <w:rFonts w:ascii="Arial" w:hAnsi="Arial" w:cs="Arial"/>
                <w:b w:val="0"/>
                <w:bCs w:val="0"/>
                <w:i/>
              </w:rPr>
            </w:pPr>
            <w:r w:rsidRPr="00E12530">
              <w:rPr>
                <w:rFonts w:ascii="Arial" w:hAnsi="Arial" w:cs="Arial"/>
                <w:b w:val="0"/>
                <w:i/>
              </w:rPr>
              <w:t>LEP Lead: Jacqui Casey, Simon Ablewhite.</w:t>
            </w:r>
          </w:p>
          <w:p w14:paraId="5DC62ADA" w14:textId="77777777" w:rsidR="001B36C1" w:rsidRPr="00E12530" w:rsidRDefault="001B36C1" w:rsidP="009854FB">
            <w:pPr>
              <w:jc w:val="both"/>
              <w:rPr>
                <w:rFonts w:ascii="Arial" w:hAnsi="Arial" w:cs="Arial"/>
                <w:b w:val="0"/>
                <w:bCs w:val="0"/>
              </w:rPr>
            </w:pPr>
          </w:p>
          <w:p w14:paraId="127B0217" w14:textId="4CF4935D" w:rsidR="006874C9" w:rsidRPr="00E12530" w:rsidRDefault="006874C9" w:rsidP="009854FB">
            <w:pPr>
              <w:jc w:val="both"/>
              <w:rPr>
                <w:rFonts w:ascii="Arial" w:hAnsi="Arial" w:cs="Arial"/>
                <w:b w:val="0"/>
                <w:bCs w:val="0"/>
              </w:rPr>
            </w:pPr>
            <w:r w:rsidRPr="00E12530">
              <w:rPr>
                <w:rFonts w:ascii="Arial" w:hAnsi="Arial" w:cs="Arial"/>
                <w:b w:val="0"/>
              </w:rPr>
              <w:t>KPIs:</w:t>
            </w:r>
          </w:p>
          <w:p w14:paraId="28275EE1" w14:textId="183A5FD4" w:rsidR="006874C9" w:rsidRPr="006874C9" w:rsidRDefault="006874C9" w:rsidP="009854FB">
            <w:pPr>
              <w:jc w:val="both"/>
              <w:rPr>
                <w:rFonts w:ascii="Arial" w:hAnsi="Arial" w:cs="Arial"/>
                <w:bCs w:val="0"/>
              </w:rPr>
            </w:pPr>
          </w:p>
        </w:tc>
        <w:tc>
          <w:tcPr>
            <w:tcW w:w="1216" w:type="pct"/>
          </w:tcPr>
          <w:p w14:paraId="6A6FF10F" w14:textId="4BD1A77A" w:rsidR="0040041D" w:rsidRDefault="0040041D"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041D">
              <w:rPr>
                <w:rFonts w:ascii="Arial" w:hAnsi="Arial" w:cs="Arial"/>
                <w:sz w:val="22"/>
                <w:szCs w:val="22"/>
              </w:rPr>
              <w:t>The LEP to provide indicati</w:t>
            </w:r>
            <w:r>
              <w:rPr>
                <w:rFonts w:ascii="Arial" w:hAnsi="Arial" w:cs="Arial"/>
                <w:sz w:val="22"/>
                <w:szCs w:val="22"/>
              </w:rPr>
              <w:t>on</w:t>
            </w:r>
            <w:r w:rsidRPr="0040041D">
              <w:rPr>
                <w:rFonts w:ascii="Arial" w:hAnsi="Arial" w:cs="Arial"/>
                <w:sz w:val="22"/>
                <w:szCs w:val="22"/>
              </w:rPr>
              <w:t xml:space="preserve"> </w:t>
            </w:r>
            <w:r>
              <w:rPr>
                <w:rFonts w:ascii="Arial" w:hAnsi="Arial" w:cs="Arial"/>
                <w:sz w:val="22"/>
                <w:szCs w:val="22"/>
              </w:rPr>
              <w:t xml:space="preserve">how </w:t>
            </w:r>
            <w:r w:rsidRPr="0040041D">
              <w:rPr>
                <w:rFonts w:ascii="Arial" w:hAnsi="Arial" w:cs="Arial"/>
                <w:sz w:val="22"/>
                <w:szCs w:val="22"/>
              </w:rPr>
              <w:t xml:space="preserve">recommendations from the </w:t>
            </w:r>
            <w:r w:rsidRPr="004B38F3">
              <w:rPr>
                <w:rFonts w:ascii="Arial" w:hAnsi="Arial" w:cs="Arial"/>
                <w:b/>
                <w:bCs/>
                <w:sz w:val="22"/>
                <w:szCs w:val="22"/>
              </w:rPr>
              <w:t>March 2018</w:t>
            </w:r>
            <w:r w:rsidRPr="0040041D">
              <w:rPr>
                <w:rFonts w:ascii="Arial" w:hAnsi="Arial" w:cs="Arial"/>
                <w:sz w:val="22"/>
                <w:szCs w:val="22"/>
              </w:rPr>
              <w:t xml:space="preserve"> Compliance Audit </w:t>
            </w:r>
            <w:r>
              <w:rPr>
                <w:rFonts w:ascii="Arial" w:hAnsi="Arial" w:cs="Arial"/>
                <w:sz w:val="22"/>
                <w:szCs w:val="22"/>
              </w:rPr>
              <w:t>incorporated into</w:t>
            </w:r>
            <w:r w:rsidRPr="0040041D">
              <w:rPr>
                <w:rFonts w:ascii="Arial" w:hAnsi="Arial" w:cs="Arial"/>
                <w:sz w:val="22"/>
                <w:szCs w:val="22"/>
              </w:rPr>
              <w:t xml:space="preserve"> local assurance framework</w:t>
            </w:r>
            <w:r>
              <w:rPr>
                <w:rFonts w:ascii="Arial" w:hAnsi="Arial" w:cs="Arial"/>
                <w:sz w:val="22"/>
                <w:szCs w:val="22"/>
              </w:rPr>
              <w:t xml:space="preserve"> (Deep Dive report pg 15).</w:t>
            </w:r>
          </w:p>
          <w:p w14:paraId="4512E151" w14:textId="4D2280AF" w:rsidR="00EB5EC7" w:rsidRDefault="00EB5EC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5EC7">
              <w:rPr>
                <w:rFonts w:ascii="Arial" w:hAnsi="Arial" w:cs="Arial"/>
                <w:sz w:val="22"/>
                <w:szCs w:val="22"/>
              </w:rPr>
              <w:t>The local assurance framework includes a complaints and whistleblowing policy.</w:t>
            </w:r>
            <w:r>
              <w:rPr>
                <w:rFonts w:ascii="Arial" w:hAnsi="Arial" w:cs="Arial"/>
                <w:sz w:val="22"/>
                <w:szCs w:val="22"/>
              </w:rPr>
              <w:t xml:space="preserve"> (Deep Dive report pg 17)</w:t>
            </w:r>
          </w:p>
          <w:p w14:paraId="7631876A" w14:textId="731DB43B" w:rsidR="000A743B"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905">
              <w:rPr>
                <w:rFonts w:ascii="Arial" w:hAnsi="Arial" w:cs="Arial"/>
                <w:sz w:val="22"/>
                <w:szCs w:val="22"/>
              </w:rPr>
              <w:t xml:space="preserve">Commission </w:t>
            </w:r>
            <w:r w:rsidR="00EB5EC7">
              <w:rPr>
                <w:rFonts w:ascii="Arial" w:hAnsi="Arial" w:cs="Arial"/>
                <w:sz w:val="22"/>
                <w:szCs w:val="22"/>
              </w:rPr>
              <w:t xml:space="preserve">audit </w:t>
            </w:r>
            <w:r w:rsidRPr="00060905">
              <w:rPr>
                <w:rFonts w:ascii="Arial" w:hAnsi="Arial" w:cs="Arial"/>
                <w:sz w:val="22"/>
                <w:szCs w:val="22"/>
              </w:rPr>
              <w:t xml:space="preserve">by </w:t>
            </w:r>
            <w:r w:rsidRPr="004B38F3">
              <w:rPr>
                <w:rFonts w:ascii="Arial" w:hAnsi="Arial" w:cs="Arial"/>
                <w:b/>
                <w:bCs/>
                <w:sz w:val="22"/>
                <w:szCs w:val="22"/>
              </w:rPr>
              <w:t xml:space="preserve">30 </w:t>
            </w:r>
            <w:r w:rsidR="00293A87" w:rsidRPr="004B38F3">
              <w:rPr>
                <w:rFonts w:ascii="Arial" w:hAnsi="Arial" w:cs="Arial"/>
                <w:b/>
                <w:bCs/>
                <w:sz w:val="22"/>
                <w:szCs w:val="22"/>
              </w:rPr>
              <w:t>April</w:t>
            </w:r>
          </w:p>
          <w:p w14:paraId="4920597D" w14:textId="222AD092" w:rsidR="00293A87" w:rsidRPr="00060905" w:rsidRDefault="00293A8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Draft report </w:t>
            </w:r>
            <w:r w:rsidR="001529E0">
              <w:rPr>
                <w:rFonts w:ascii="Arial" w:hAnsi="Arial" w:cs="Arial"/>
                <w:sz w:val="22"/>
                <w:szCs w:val="22"/>
              </w:rPr>
              <w:t>31 May</w:t>
            </w:r>
          </w:p>
          <w:p w14:paraId="7DC3D138" w14:textId="40EE9A9A" w:rsidR="001847EC" w:rsidRPr="00060905" w:rsidRDefault="00153E84"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Final </w:t>
            </w:r>
            <w:r w:rsidR="001847EC">
              <w:rPr>
                <w:rFonts w:ascii="Arial" w:hAnsi="Arial" w:cs="Arial"/>
                <w:sz w:val="22"/>
                <w:szCs w:val="22"/>
              </w:rPr>
              <w:t>Audit report presented to the Board</w:t>
            </w:r>
            <w:r w:rsidR="001F136F">
              <w:rPr>
                <w:rFonts w:ascii="Arial" w:hAnsi="Arial" w:cs="Arial"/>
                <w:sz w:val="22"/>
                <w:szCs w:val="22"/>
              </w:rPr>
              <w:t xml:space="preserve"> </w:t>
            </w:r>
            <w:r w:rsidRPr="004B38F3">
              <w:rPr>
                <w:rFonts w:ascii="Arial" w:hAnsi="Arial" w:cs="Arial"/>
                <w:b/>
                <w:bCs/>
                <w:sz w:val="22"/>
                <w:szCs w:val="22"/>
              </w:rPr>
              <w:t>31 July</w:t>
            </w:r>
          </w:p>
          <w:p w14:paraId="7A41842F" w14:textId="77777777" w:rsidR="006874C9" w:rsidRPr="00E12530"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60905">
              <w:rPr>
                <w:rFonts w:ascii="Arial" w:hAnsi="Arial" w:cs="Arial"/>
                <w:sz w:val="22"/>
                <w:szCs w:val="22"/>
              </w:rPr>
              <w:t xml:space="preserve">Actions completed </w:t>
            </w:r>
            <w:r w:rsidRPr="004B38F3">
              <w:rPr>
                <w:rFonts w:ascii="Arial" w:hAnsi="Arial" w:cs="Arial"/>
                <w:b/>
                <w:bCs/>
                <w:sz w:val="22"/>
                <w:szCs w:val="22"/>
              </w:rPr>
              <w:t>31 August</w:t>
            </w:r>
          </w:p>
          <w:p w14:paraId="096FB6FB" w14:textId="4B078336"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1CD1118" w14:textId="77777777" w:rsidR="000A743B"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Area Lead attendance at LEP Board meetings</w:t>
            </w:r>
          </w:p>
          <w:p w14:paraId="1315A3C2" w14:textId="77777777" w:rsidR="001847EC" w:rsidRPr="00CA3741"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1DCB7B79" w14:textId="72D1483C" w:rsidR="001847EC" w:rsidRPr="008A6BC1" w:rsidRDefault="001847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19E37ED5" w14:textId="24DF2407" w:rsidR="004B38F3" w:rsidRPr="006E660B" w:rsidRDefault="006E660B"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Accountable Body to check to ensure that all </w:t>
            </w:r>
            <w:r w:rsidR="0040041D" w:rsidRPr="006E660B">
              <w:rPr>
                <w:rFonts w:ascii="Arial" w:hAnsi="Arial" w:cs="Arial"/>
                <w:sz w:val="22"/>
                <w:szCs w:val="22"/>
              </w:rPr>
              <w:t xml:space="preserve">actions from the 2018 audit have been embedded in the new local assurance framework. </w:t>
            </w:r>
          </w:p>
          <w:p w14:paraId="200E7FF6" w14:textId="737E1F13" w:rsidR="006E660B" w:rsidRDefault="0040041D"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 further audit has been undertaken in May 2019 and </w:t>
            </w:r>
            <w:r w:rsidR="006E660B">
              <w:rPr>
                <w:rFonts w:ascii="Arial" w:hAnsi="Arial" w:cs="Arial"/>
                <w:sz w:val="22"/>
                <w:szCs w:val="22"/>
              </w:rPr>
              <w:t>the final report has been received.</w:t>
            </w:r>
          </w:p>
          <w:p w14:paraId="2EC46C36" w14:textId="77777777" w:rsidR="000A743B" w:rsidRPr="00C7745F" w:rsidRDefault="006E660B"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T</w:t>
            </w:r>
            <w:r w:rsidR="0040041D" w:rsidRPr="006E660B">
              <w:rPr>
                <w:rFonts w:ascii="Arial" w:hAnsi="Arial" w:cs="Arial"/>
                <w:sz w:val="22"/>
                <w:szCs w:val="22"/>
              </w:rPr>
              <w:t xml:space="preserve">he results and actions will be reported to the </w:t>
            </w:r>
            <w:r w:rsidRPr="006E660B">
              <w:rPr>
                <w:rFonts w:ascii="Arial" w:hAnsi="Arial" w:cs="Arial"/>
                <w:sz w:val="22"/>
                <w:szCs w:val="22"/>
              </w:rPr>
              <w:t xml:space="preserve">LEP </w:t>
            </w:r>
            <w:r w:rsidR="0040041D" w:rsidRPr="006E660B">
              <w:rPr>
                <w:rFonts w:ascii="Arial" w:hAnsi="Arial" w:cs="Arial"/>
                <w:sz w:val="22"/>
                <w:szCs w:val="22"/>
              </w:rPr>
              <w:t>Board in Ju</w:t>
            </w:r>
            <w:r w:rsidR="004B38F3" w:rsidRPr="006E660B">
              <w:rPr>
                <w:rFonts w:ascii="Arial" w:hAnsi="Arial" w:cs="Arial"/>
                <w:sz w:val="22"/>
                <w:szCs w:val="22"/>
              </w:rPr>
              <w:t>ly</w:t>
            </w:r>
            <w:r w:rsidR="0040041D" w:rsidRPr="006E660B">
              <w:rPr>
                <w:rFonts w:ascii="Arial" w:hAnsi="Arial" w:cs="Arial"/>
                <w:sz w:val="22"/>
                <w:szCs w:val="22"/>
              </w:rPr>
              <w:t xml:space="preserve"> and those accepted will be incorporated into the APR improvement planning process.</w:t>
            </w:r>
            <w:r>
              <w:rPr>
                <w:rFonts w:ascii="Arial" w:hAnsi="Arial" w:cs="Arial"/>
                <w:sz w:val="22"/>
                <w:szCs w:val="22"/>
              </w:rPr>
              <w:t xml:space="preserve"> </w:t>
            </w:r>
          </w:p>
          <w:p w14:paraId="224CA4F4" w14:textId="746884A3" w:rsidR="00C7745F" w:rsidRPr="006E660B" w:rsidRDefault="00915807"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C7745F">
              <w:rPr>
                <w:rFonts w:ascii="Arial" w:hAnsi="Arial" w:cs="Arial"/>
              </w:rPr>
              <w:t xml:space="preserve">Aug: </w:t>
            </w:r>
            <w:r w:rsidR="00C7745F" w:rsidRPr="00915807">
              <w:rPr>
                <w:rFonts w:ascii="Arial" w:hAnsi="Arial" w:cs="Arial"/>
                <w:b/>
                <w:bCs/>
              </w:rPr>
              <w:t>All milestones completed</w:t>
            </w:r>
            <w:r w:rsidR="00C7745F">
              <w:rPr>
                <w:rFonts w:ascii="Arial" w:hAnsi="Arial" w:cs="Arial"/>
              </w:rPr>
              <w:t>.</w:t>
            </w:r>
          </w:p>
        </w:tc>
      </w:tr>
      <w:tr w:rsidR="0040041D" w:rsidRPr="00C213F8" w14:paraId="0F2B0C64"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7AD9D56" w14:textId="5E0EBEE7" w:rsidR="0040041D" w:rsidRDefault="0040041D" w:rsidP="009854FB">
            <w:pPr>
              <w:pStyle w:val="ListParagraph"/>
              <w:numPr>
                <w:ilvl w:val="0"/>
                <w:numId w:val="10"/>
              </w:numPr>
              <w:rPr>
                <w:rFonts w:ascii="Arial" w:hAnsi="Arial" w:cs="Arial"/>
                <w:sz w:val="22"/>
                <w:szCs w:val="22"/>
              </w:rPr>
            </w:pPr>
            <w:r w:rsidRPr="0040041D">
              <w:rPr>
                <w:rFonts w:ascii="Arial" w:hAnsi="Arial" w:cs="Arial"/>
                <w:sz w:val="22"/>
                <w:szCs w:val="22"/>
              </w:rPr>
              <w:t>The LEP to ensure that it complies with the New National Local Growth Assurance Framework (Jan 2019) which requires registers of interest for all members within the LEP structure and the senior management of the LEP</w:t>
            </w:r>
            <w:r>
              <w:rPr>
                <w:rFonts w:ascii="Arial" w:hAnsi="Arial" w:cs="Arial"/>
                <w:sz w:val="22"/>
                <w:szCs w:val="22"/>
              </w:rPr>
              <w:t>. (Deep Dive Report pg 16)</w:t>
            </w:r>
          </w:p>
        </w:tc>
        <w:tc>
          <w:tcPr>
            <w:tcW w:w="1216" w:type="pct"/>
          </w:tcPr>
          <w:p w14:paraId="6BC6CCF5" w14:textId="77777777"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 xml:space="preserve">Declarations paper work </w:t>
            </w:r>
            <w:r w:rsidRPr="004B38F3">
              <w:rPr>
                <w:b/>
                <w:bCs/>
                <w:sz w:val="22"/>
                <w:szCs w:val="22"/>
              </w:rPr>
              <w:t>reviewed in March</w:t>
            </w:r>
            <w:r w:rsidRPr="0040041D">
              <w:rPr>
                <w:sz w:val="22"/>
                <w:szCs w:val="22"/>
              </w:rPr>
              <w:t xml:space="preserve"> for Board Members and staff.</w:t>
            </w:r>
          </w:p>
          <w:p w14:paraId="44B1B8D5" w14:textId="470B5501"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 xml:space="preserve">Declarations made at start of </w:t>
            </w:r>
            <w:r w:rsidR="00EB5EC7">
              <w:rPr>
                <w:sz w:val="22"/>
                <w:szCs w:val="22"/>
              </w:rPr>
              <w:t xml:space="preserve">each </w:t>
            </w:r>
            <w:r w:rsidRPr="0040041D">
              <w:rPr>
                <w:sz w:val="22"/>
                <w:szCs w:val="22"/>
              </w:rPr>
              <w:t xml:space="preserve">board and </w:t>
            </w:r>
            <w:r w:rsidR="004D59DF" w:rsidRPr="0040041D">
              <w:rPr>
                <w:sz w:val="22"/>
                <w:szCs w:val="22"/>
              </w:rPr>
              <w:t>sub</w:t>
            </w:r>
            <w:r w:rsidR="004D59DF">
              <w:rPr>
                <w:sz w:val="22"/>
                <w:szCs w:val="22"/>
              </w:rPr>
              <w:t>-</w:t>
            </w:r>
            <w:r w:rsidR="004D59DF" w:rsidRPr="0040041D">
              <w:rPr>
                <w:sz w:val="22"/>
                <w:szCs w:val="22"/>
              </w:rPr>
              <w:t>group</w:t>
            </w:r>
            <w:r w:rsidRPr="0040041D">
              <w:rPr>
                <w:sz w:val="22"/>
                <w:szCs w:val="22"/>
              </w:rPr>
              <w:t xml:space="preserve"> meetings</w:t>
            </w:r>
            <w:r w:rsidR="00EB5EC7">
              <w:rPr>
                <w:sz w:val="22"/>
                <w:szCs w:val="22"/>
              </w:rPr>
              <w:t xml:space="preserve"> and recorded</w:t>
            </w:r>
            <w:r w:rsidRPr="0040041D">
              <w:rPr>
                <w:sz w:val="22"/>
                <w:szCs w:val="22"/>
              </w:rPr>
              <w:t>.</w:t>
            </w:r>
          </w:p>
          <w:p w14:paraId="51E9B0AC" w14:textId="77777777" w:rsid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Written brief</w:t>
            </w:r>
            <w:r w:rsidR="00EB5EC7">
              <w:rPr>
                <w:sz w:val="22"/>
                <w:szCs w:val="22"/>
              </w:rPr>
              <w:t xml:space="preserve"> </w:t>
            </w:r>
            <w:r w:rsidRPr="0040041D">
              <w:rPr>
                <w:sz w:val="22"/>
                <w:szCs w:val="22"/>
              </w:rPr>
              <w:t>/ reminder to all Chairs on process to follow during course of meetings</w:t>
            </w:r>
            <w:r w:rsidR="00EB5EC7">
              <w:rPr>
                <w:sz w:val="22"/>
                <w:szCs w:val="22"/>
              </w:rPr>
              <w:t xml:space="preserve"> </w:t>
            </w:r>
            <w:r w:rsidR="00EB5EC7" w:rsidRPr="004B38F3">
              <w:rPr>
                <w:b/>
                <w:bCs/>
                <w:sz w:val="22"/>
                <w:szCs w:val="22"/>
              </w:rPr>
              <w:t>June.</w:t>
            </w:r>
            <w:r w:rsidR="00EB5EC7">
              <w:rPr>
                <w:sz w:val="22"/>
                <w:szCs w:val="22"/>
              </w:rPr>
              <w:t xml:space="preserve"> </w:t>
            </w:r>
          </w:p>
          <w:p w14:paraId="2A7994B5" w14:textId="7E3EFFD6" w:rsidR="00294450" w:rsidRDefault="00294450" w:rsidP="00294450">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995" w:type="pct"/>
          </w:tcPr>
          <w:p w14:paraId="72FC0437" w14:textId="77777777" w:rsidR="00EB5EC7" w:rsidRPr="00EB5EC7" w:rsidRDefault="00EB5EC7"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t>LEP / Accountable Body monthly Governance Reviews</w:t>
            </w:r>
          </w:p>
          <w:p w14:paraId="154A9A88" w14:textId="43080B93" w:rsidR="0040041D"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t>LEP Partnership Manager and Area Lead monthly review.</w:t>
            </w:r>
          </w:p>
        </w:tc>
        <w:tc>
          <w:tcPr>
            <w:tcW w:w="1468" w:type="pct"/>
          </w:tcPr>
          <w:p w14:paraId="5ADA2037" w14:textId="5235BB82" w:rsidR="0040041D"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Register of Interest is in place for Staff and Members</w:t>
            </w:r>
            <w:r w:rsidR="006E660B">
              <w:rPr>
                <w:rFonts w:ascii="Arial" w:hAnsi="Arial" w:cs="Arial"/>
                <w:sz w:val="22"/>
                <w:szCs w:val="22"/>
              </w:rPr>
              <w:t>:</w:t>
            </w:r>
            <w:r>
              <w:rPr>
                <w:rFonts w:ascii="Arial" w:hAnsi="Arial" w:cs="Arial"/>
                <w:sz w:val="22"/>
                <w:szCs w:val="22"/>
              </w:rPr>
              <w:t xml:space="preserve"> confirmed from April 2019.</w:t>
            </w:r>
            <w:r w:rsidR="00E0411E">
              <w:rPr>
                <w:rFonts w:ascii="Arial" w:hAnsi="Arial" w:cs="Arial"/>
                <w:sz w:val="22"/>
                <w:szCs w:val="22"/>
              </w:rPr>
              <w:t xml:space="preserve"> </w:t>
            </w:r>
          </w:p>
          <w:p w14:paraId="70CD88AB" w14:textId="109CBDA2"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 written brief to be prepared for all Board Members during summer 2019</w:t>
            </w:r>
            <w:r w:rsidR="006E660B">
              <w:rPr>
                <w:rFonts w:ascii="Arial" w:hAnsi="Arial" w:cs="Arial"/>
                <w:sz w:val="22"/>
                <w:szCs w:val="22"/>
              </w:rPr>
              <w:t xml:space="preserve"> to remind them of their commitments</w:t>
            </w:r>
            <w:r>
              <w:rPr>
                <w:rFonts w:ascii="Arial" w:hAnsi="Arial" w:cs="Arial"/>
                <w:sz w:val="22"/>
                <w:szCs w:val="22"/>
              </w:rPr>
              <w:t>.</w:t>
            </w:r>
          </w:p>
          <w:p w14:paraId="7A3D5BD0" w14:textId="065DFD86"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Declarations </w:t>
            </w:r>
            <w:r w:rsidR="006E660B">
              <w:rPr>
                <w:rFonts w:ascii="Arial" w:hAnsi="Arial" w:cs="Arial"/>
                <w:sz w:val="22"/>
                <w:szCs w:val="22"/>
              </w:rPr>
              <w:t xml:space="preserve">of interest process </w:t>
            </w:r>
            <w:r>
              <w:rPr>
                <w:rFonts w:ascii="Arial" w:hAnsi="Arial" w:cs="Arial"/>
                <w:sz w:val="22"/>
                <w:szCs w:val="22"/>
              </w:rPr>
              <w:t xml:space="preserve">will </w:t>
            </w:r>
            <w:r w:rsidR="006E660B">
              <w:rPr>
                <w:rFonts w:ascii="Arial" w:hAnsi="Arial" w:cs="Arial"/>
                <w:sz w:val="22"/>
                <w:szCs w:val="22"/>
              </w:rPr>
              <w:t xml:space="preserve">be built into the </w:t>
            </w:r>
            <w:r>
              <w:rPr>
                <w:rFonts w:ascii="Arial" w:hAnsi="Arial" w:cs="Arial"/>
                <w:sz w:val="22"/>
                <w:szCs w:val="22"/>
              </w:rPr>
              <w:t>sub-group review and</w:t>
            </w:r>
            <w:r w:rsidR="006E660B">
              <w:rPr>
                <w:rFonts w:ascii="Arial" w:hAnsi="Arial" w:cs="Arial"/>
                <w:sz w:val="22"/>
                <w:szCs w:val="22"/>
              </w:rPr>
              <w:t xml:space="preserve"> built into the new </w:t>
            </w:r>
            <w:r>
              <w:rPr>
                <w:rFonts w:ascii="Arial" w:hAnsi="Arial" w:cs="Arial"/>
                <w:sz w:val="22"/>
                <w:szCs w:val="22"/>
              </w:rPr>
              <w:t>ToR</w:t>
            </w:r>
            <w:r w:rsidR="006E660B">
              <w:rPr>
                <w:rFonts w:ascii="Arial" w:hAnsi="Arial" w:cs="Arial"/>
                <w:sz w:val="22"/>
                <w:szCs w:val="22"/>
              </w:rPr>
              <w:t xml:space="preserve"> for each group.</w:t>
            </w:r>
          </w:p>
          <w:p w14:paraId="4F6F2B07" w14:textId="77777777"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SAP is a good example of how this is being applied to new sub-groups as they are being established and </w:t>
            </w:r>
            <w:r w:rsidR="006E660B">
              <w:rPr>
                <w:rFonts w:ascii="Arial" w:hAnsi="Arial" w:cs="Arial"/>
                <w:sz w:val="22"/>
                <w:szCs w:val="22"/>
              </w:rPr>
              <w:t>re-established</w:t>
            </w:r>
            <w:r>
              <w:rPr>
                <w:rFonts w:ascii="Arial" w:hAnsi="Arial" w:cs="Arial"/>
                <w:sz w:val="22"/>
                <w:szCs w:val="22"/>
              </w:rPr>
              <w:t>.  The SAP in its ToR is required to comply with LEP governance procedures.</w:t>
            </w:r>
          </w:p>
          <w:p w14:paraId="75DFB013" w14:textId="77777777" w:rsidR="00B82B63" w:rsidRDefault="00C7745F"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F50764">
              <w:rPr>
                <w:rFonts w:ascii="Arial" w:hAnsi="Arial" w:cs="Arial"/>
                <w:sz w:val="22"/>
                <w:szCs w:val="22"/>
              </w:rPr>
              <w:t xml:space="preserve">LEP confirmed that </w:t>
            </w:r>
            <w:r>
              <w:rPr>
                <w:rFonts w:ascii="Arial" w:hAnsi="Arial" w:cs="Arial"/>
                <w:sz w:val="22"/>
                <w:szCs w:val="22"/>
              </w:rPr>
              <w:t xml:space="preserve">New board members have completed </w:t>
            </w:r>
            <w:r w:rsidR="00F50764">
              <w:rPr>
                <w:rFonts w:ascii="Arial" w:hAnsi="Arial" w:cs="Arial"/>
                <w:sz w:val="22"/>
                <w:szCs w:val="22"/>
              </w:rPr>
              <w:t>declarations</w:t>
            </w:r>
            <w:r>
              <w:rPr>
                <w:rFonts w:ascii="Arial" w:hAnsi="Arial" w:cs="Arial"/>
                <w:sz w:val="22"/>
                <w:szCs w:val="22"/>
              </w:rPr>
              <w:t xml:space="preserve"> of Interest and </w:t>
            </w:r>
            <w:r w:rsidR="00F50764">
              <w:rPr>
                <w:rFonts w:ascii="Arial" w:hAnsi="Arial" w:cs="Arial"/>
                <w:sz w:val="22"/>
                <w:szCs w:val="22"/>
              </w:rPr>
              <w:t xml:space="preserve">others have been </w:t>
            </w:r>
            <w:r>
              <w:rPr>
                <w:rFonts w:ascii="Arial" w:hAnsi="Arial" w:cs="Arial"/>
                <w:sz w:val="22"/>
                <w:szCs w:val="22"/>
              </w:rPr>
              <w:t xml:space="preserve">renewed where appropriate. </w:t>
            </w:r>
            <w:r w:rsidR="00F50764">
              <w:rPr>
                <w:rFonts w:ascii="Arial" w:hAnsi="Arial" w:cs="Arial"/>
                <w:sz w:val="22"/>
                <w:szCs w:val="22"/>
              </w:rPr>
              <w:t>Need confirmation of declarations being made &amp; recorded for all sub-groups</w:t>
            </w:r>
            <w:r>
              <w:rPr>
                <w:rFonts w:ascii="Arial" w:hAnsi="Arial" w:cs="Arial"/>
                <w:sz w:val="22"/>
                <w:szCs w:val="22"/>
              </w:rPr>
              <w:t xml:space="preserve"> </w:t>
            </w:r>
            <w:r w:rsidR="00F50764">
              <w:rPr>
                <w:rFonts w:ascii="Arial" w:hAnsi="Arial" w:cs="Arial"/>
                <w:sz w:val="22"/>
                <w:szCs w:val="22"/>
              </w:rPr>
              <w:t>and completion of w</w:t>
            </w:r>
            <w:r>
              <w:rPr>
                <w:rFonts w:ascii="Arial" w:hAnsi="Arial" w:cs="Arial"/>
                <w:sz w:val="22"/>
                <w:szCs w:val="22"/>
              </w:rPr>
              <w:t>ritten brief</w:t>
            </w:r>
            <w:r w:rsidR="00F50764">
              <w:rPr>
                <w:rFonts w:ascii="Arial" w:hAnsi="Arial" w:cs="Arial"/>
                <w:sz w:val="22"/>
                <w:szCs w:val="22"/>
              </w:rPr>
              <w:t xml:space="preserve"> – expected </w:t>
            </w:r>
            <w:r>
              <w:rPr>
                <w:rFonts w:ascii="Arial" w:hAnsi="Arial" w:cs="Arial"/>
                <w:sz w:val="22"/>
                <w:szCs w:val="22"/>
              </w:rPr>
              <w:t>to be prepared for the Aug away day.</w:t>
            </w:r>
            <w:r w:rsidR="00C672E1">
              <w:rPr>
                <w:rFonts w:ascii="Arial" w:hAnsi="Arial" w:cs="Arial"/>
                <w:sz w:val="22"/>
                <w:szCs w:val="22"/>
              </w:rPr>
              <w:t xml:space="preserve"> </w:t>
            </w:r>
          </w:p>
          <w:p w14:paraId="30D5A8FF" w14:textId="77777777" w:rsidR="003505A3" w:rsidRDefault="001D40F5"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 </w:t>
            </w:r>
            <w:r w:rsidR="0032173D">
              <w:rPr>
                <w:rFonts w:ascii="Arial" w:hAnsi="Arial" w:cs="Arial"/>
                <w:sz w:val="22"/>
                <w:szCs w:val="22"/>
              </w:rPr>
              <w:t xml:space="preserve">Declarations paperwork </w:t>
            </w:r>
            <w:r w:rsidR="00FE2972">
              <w:rPr>
                <w:rFonts w:ascii="Arial" w:hAnsi="Arial" w:cs="Arial"/>
                <w:sz w:val="22"/>
                <w:szCs w:val="22"/>
              </w:rPr>
              <w:t xml:space="preserve">reviewed and </w:t>
            </w:r>
            <w:r w:rsidR="0032173D">
              <w:rPr>
                <w:rFonts w:ascii="Arial" w:hAnsi="Arial" w:cs="Arial"/>
                <w:sz w:val="22"/>
                <w:szCs w:val="22"/>
              </w:rPr>
              <w:t>in place for all board members</w:t>
            </w:r>
            <w:r w:rsidR="00FE2972">
              <w:rPr>
                <w:rFonts w:ascii="Arial" w:hAnsi="Arial" w:cs="Arial"/>
                <w:sz w:val="22"/>
                <w:szCs w:val="22"/>
              </w:rPr>
              <w:t xml:space="preserve"> (</w:t>
            </w:r>
            <w:r w:rsidR="00FE2972" w:rsidRPr="00426792">
              <w:rPr>
                <w:rFonts w:ascii="Arial" w:hAnsi="Arial" w:cs="Arial"/>
                <w:b/>
                <w:bCs/>
                <w:sz w:val="22"/>
                <w:szCs w:val="22"/>
              </w:rPr>
              <w:t>action completed</w:t>
            </w:r>
            <w:r w:rsidR="00FE2972">
              <w:rPr>
                <w:rFonts w:ascii="Arial" w:hAnsi="Arial" w:cs="Arial"/>
                <w:sz w:val="22"/>
                <w:szCs w:val="22"/>
              </w:rPr>
              <w:t>).  Requirement to record conflicts is set out in ToR for sub-groups</w:t>
            </w:r>
            <w:r w:rsidR="00426792">
              <w:rPr>
                <w:rFonts w:ascii="Arial" w:hAnsi="Arial" w:cs="Arial"/>
                <w:sz w:val="22"/>
                <w:szCs w:val="22"/>
              </w:rPr>
              <w:t xml:space="preserve"> (</w:t>
            </w:r>
            <w:r w:rsidR="00426792" w:rsidRPr="00426792">
              <w:rPr>
                <w:rFonts w:ascii="Arial" w:hAnsi="Arial" w:cs="Arial"/>
                <w:b/>
                <w:bCs/>
                <w:sz w:val="22"/>
                <w:szCs w:val="22"/>
              </w:rPr>
              <w:t>action completed)</w:t>
            </w:r>
            <w:r w:rsidR="00426792">
              <w:rPr>
                <w:rFonts w:ascii="Arial" w:hAnsi="Arial" w:cs="Arial"/>
                <w:sz w:val="22"/>
                <w:szCs w:val="22"/>
              </w:rPr>
              <w:t>. T</w:t>
            </w:r>
            <w:r>
              <w:rPr>
                <w:rFonts w:ascii="Arial" w:hAnsi="Arial" w:cs="Arial"/>
                <w:sz w:val="22"/>
                <w:szCs w:val="22"/>
              </w:rPr>
              <w:t>he outstanding element is the written brief</w:t>
            </w:r>
            <w:r w:rsidR="00C17DC5">
              <w:rPr>
                <w:rFonts w:ascii="Arial" w:hAnsi="Arial" w:cs="Arial"/>
                <w:sz w:val="22"/>
                <w:szCs w:val="22"/>
              </w:rPr>
              <w:t xml:space="preserve"> for chairs of sub-groups.  This will be deferred until the new chairs of sub-groups are in place</w:t>
            </w:r>
            <w:r w:rsidR="00696873">
              <w:rPr>
                <w:rFonts w:ascii="Arial" w:hAnsi="Arial" w:cs="Arial"/>
                <w:sz w:val="22"/>
                <w:szCs w:val="22"/>
              </w:rPr>
              <w:t xml:space="preserve"> and new board members are in place.</w:t>
            </w:r>
          </w:p>
          <w:p w14:paraId="53D25DFC" w14:textId="77777777" w:rsidR="008F1452" w:rsidRPr="00B0501A" w:rsidRDefault="00805682"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A67F7">
              <w:rPr>
                <w:rFonts w:ascii="Arial" w:hAnsi="Arial" w:cs="Arial"/>
                <w:b/>
                <w:bCs/>
                <w:sz w:val="22"/>
                <w:szCs w:val="22"/>
              </w:rPr>
              <w:t>31 October</w:t>
            </w:r>
            <w:r w:rsidR="00D87D44" w:rsidRPr="00FA67F7">
              <w:rPr>
                <w:rFonts w:ascii="Arial" w:hAnsi="Arial" w:cs="Arial"/>
                <w:b/>
                <w:bCs/>
                <w:sz w:val="22"/>
                <w:szCs w:val="22"/>
              </w:rPr>
              <w:t xml:space="preserve"> </w:t>
            </w:r>
            <w:r w:rsidR="00041B57">
              <w:rPr>
                <w:rFonts w:ascii="Arial" w:hAnsi="Arial" w:cs="Arial"/>
                <w:b/>
                <w:bCs/>
                <w:sz w:val="22"/>
                <w:szCs w:val="22"/>
              </w:rPr>
              <w:t>–</w:t>
            </w:r>
            <w:r w:rsidR="00D87D44" w:rsidRPr="00FA67F7">
              <w:rPr>
                <w:rFonts w:ascii="Arial" w:hAnsi="Arial" w:cs="Arial"/>
                <w:b/>
                <w:bCs/>
                <w:sz w:val="22"/>
                <w:szCs w:val="22"/>
              </w:rPr>
              <w:t xml:space="preserve"> </w:t>
            </w:r>
            <w:r w:rsidR="003D041F">
              <w:rPr>
                <w:rFonts w:ascii="Arial" w:hAnsi="Arial" w:cs="Arial"/>
                <w:sz w:val="22"/>
                <w:szCs w:val="22"/>
              </w:rPr>
              <w:t>Written brief w</w:t>
            </w:r>
            <w:r w:rsidR="00041B57">
              <w:rPr>
                <w:rFonts w:ascii="Arial" w:hAnsi="Arial" w:cs="Arial"/>
                <w:sz w:val="22"/>
                <w:szCs w:val="22"/>
              </w:rPr>
              <w:t xml:space="preserve">ill be finalised as </w:t>
            </w:r>
            <w:r w:rsidR="00E73880">
              <w:rPr>
                <w:rFonts w:ascii="Arial" w:hAnsi="Arial" w:cs="Arial"/>
                <w:sz w:val="22"/>
                <w:szCs w:val="22"/>
              </w:rPr>
              <w:t xml:space="preserve">permanent decision making </w:t>
            </w:r>
            <w:r w:rsidR="000B588F">
              <w:rPr>
                <w:rFonts w:ascii="Arial" w:hAnsi="Arial" w:cs="Arial"/>
                <w:sz w:val="22"/>
                <w:szCs w:val="22"/>
              </w:rPr>
              <w:t>sub-groups</w:t>
            </w:r>
            <w:r w:rsidR="00E73880">
              <w:rPr>
                <w:rFonts w:ascii="Arial" w:hAnsi="Arial" w:cs="Arial"/>
                <w:sz w:val="22"/>
                <w:szCs w:val="22"/>
              </w:rPr>
              <w:t xml:space="preserve"> are confirmed. </w:t>
            </w:r>
            <w:r w:rsidR="003D041F">
              <w:rPr>
                <w:rFonts w:ascii="Arial" w:hAnsi="Arial" w:cs="Arial"/>
                <w:sz w:val="22"/>
                <w:szCs w:val="22"/>
              </w:rPr>
              <w:t xml:space="preserve">This will be an aide memoire for chairs to remind them of Assurance Framework requirements. </w:t>
            </w:r>
            <w:r w:rsidR="00891D91">
              <w:rPr>
                <w:rFonts w:ascii="Arial" w:hAnsi="Arial" w:cs="Arial"/>
                <w:sz w:val="22"/>
                <w:szCs w:val="22"/>
              </w:rPr>
              <w:t xml:space="preserve">Alongside this the LEP has produced </w:t>
            </w:r>
            <w:r w:rsidR="003D041F">
              <w:rPr>
                <w:rFonts w:ascii="Arial" w:hAnsi="Arial" w:cs="Arial"/>
                <w:sz w:val="22"/>
                <w:szCs w:val="22"/>
              </w:rPr>
              <w:t xml:space="preserve">a common </w:t>
            </w:r>
            <w:r w:rsidR="001B0882">
              <w:rPr>
                <w:rFonts w:ascii="Arial" w:hAnsi="Arial" w:cs="Arial"/>
                <w:sz w:val="22"/>
                <w:szCs w:val="22"/>
              </w:rPr>
              <w:t>ToR for all advisory sub-group</w:t>
            </w:r>
            <w:r w:rsidR="003D041F">
              <w:rPr>
                <w:rFonts w:ascii="Arial" w:hAnsi="Arial" w:cs="Arial"/>
                <w:sz w:val="22"/>
                <w:szCs w:val="22"/>
              </w:rPr>
              <w:t>s which will then be tailored for each group as they come on board.</w:t>
            </w:r>
          </w:p>
          <w:p w14:paraId="224A8B24" w14:textId="77777777" w:rsidR="00B0501A" w:rsidRPr="00386D95" w:rsidRDefault="006217EA"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217EA">
              <w:rPr>
                <w:rFonts w:ascii="Arial" w:hAnsi="Arial" w:cs="Arial"/>
                <w:b/>
                <w:bCs/>
              </w:rPr>
              <w:t>10 Dec</w:t>
            </w:r>
            <w:r>
              <w:rPr>
                <w:rFonts w:ascii="Arial" w:hAnsi="Arial" w:cs="Arial"/>
              </w:rPr>
              <w:t xml:space="preserve"> </w:t>
            </w:r>
            <w:r w:rsidR="00CF3E99" w:rsidRPr="00E30852">
              <w:rPr>
                <w:rFonts w:ascii="Arial" w:hAnsi="Arial" w:cs="Arial"/>
                <w:sz w:val="22"/>
                <w:szCs w:val="22"/>
              </w:rPr>
              <w:t>Sub</w:t>
            </w:r>
            <w:r w:rsidRPr="00E30852">
              <w:rPr>
                <w:rFonts w:ascii="Arial" w:hAnsi="Arial" w:cs="Arial"/>
                <w:sz w:val="22"/>
                <w:szCs w:val="22"/>
              </w:rPr>
              <w:t>-</w:t>
            </w:r>
            <w:r w:rsidR="00CF3E99" w:rsidRPr="00E30852">
              <w:rPr>
                <w:rFonts w:ascii="Arial" w:hAnsi="Arial" w:cs="Arial"/>
                <w:sz w:val="22"/>
                <w:szCs w:val="22"/>
              </w:rPr>
              <w:t>groups</w:t>
            </w:r>
            <w:r w:rsidRPr="00E30852">
              <w:rPr>
                <w:rFonts w:ascii="Arial" w:hAnsi="Arial" w:cs="Arial"/>
                <w:sz w:val="22"/>
                <w:szCs w:val="22"/>
              </w:rPr>
              <w:t xml:space="preserve"> to be finalised as per </w:t>
            </w:r>
            <w:r w:rsidR="00032586" w:rsidRPr="00E30852">
              <w:rPr>
                <w:rFonts w:ascii="Arial" w:hAnsi="Arial" w:cs="Arial"/>
                <w:sz w:val="22"/>
                <w:szCs w:val="22"/>
              </w:rPr>
              <w:t xml:space="preserve">item 1 above. </w:t>
            </w:r>
            <w:r w:rsidR="00E30852">
              <w:rPr>
                <w:rFonts w:ascii="Arial" w:hAnsi="Arial" w:cs="Arial"/>
                <w:sz w:val="22"/>
                <w:szCs w:val="22"/>
              </w:rPr>
              <w:t xml:space="preserve">Aid-memoire for </w:t>
            </w:r>
            <w:r w:rsidR="003961C1">
              <w:rPr>
                <w:rFonts w:ascii="Arial" w:hAnsi="Arial" w:cs="Arial"/>
                <w:sz w:val="22"/>
                <w:szCs w:val="22"/>
              </w:rPr>
              <w:t xml:space="preserve">Chairs to be </w:t>
            </w:r>
            <w:r w:rsidR="0043785F">
              <w:rPr>
                <w:rFonts w:ascii="Arial" w:hAnsi="Arial" w:cs="Arial"/>
                <w:sz w:val="22"/>
                <w:szCs w:val="22"/>
              </w:rPr>
              <w:t xml:space="preserve">produced reminding </w:t>
            </w:r>
            <w:r w:rsidR="00911571">
              <w:rPr>
                <w:rFonts w:ascii="Arial" w:hAnsi="Arial" w:cs="Arial"/>
                <w:sz w:val="22"/>
                <w:szCs w:val="22"/>
              </w:rPr>
              <w:t xml:space="preserve">them of </w:t>
            </w:r>
            <w:r w:rsidR="001974B1">
              <w:rPr>
                <w:rFonts w:ascii="Arial" w:hAnsi="Arial" w:cs="Arial"/>
                <w:sz w:val="22"/>
                <w:szCs w:val="22"/>
              </w:rPr>
              <w:t xml:space="preserve">governance process for handling conflicts of interest at all meetings. </w:t>
            </w:r>
            <w:r w:rsidR="00CF3E99" w:rsidRPr="00E30852">
              <w:rPr>
                <w:rFonts w:ascii="Arial" w:hAnsi="Arial" w:cs="Arial"/>
                <w:sz w:val="22"/>
                <w:szCs w:val="22"/>
              </w:rPr>
              <w:t xml:space="preserve"> </w:t>
            </w:r>
          </w:p>
          <w:p w14:paraId="5A29A762" w14:textId="6447A767" w:rsidR="00386D95" w:rsidRPr="0005565E" w:rsidRDefault="00386D95" w:rsidP="00CF3E9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highlight w:val="yellow"/>
              </w:rPr>
            </w:pPr>
            <w:r w:rsidRPr="0005565E">
              <w:rPr>
                <w:rFonts w:ascii="Arial" w:hAnsi="Arial" w:cs="Arial"/>
                <w:b/>
                <w:bCs/>
                <w:highlight w:val="yellow"/>
              </w:rPr>
              <w:t>17 Jan</w:t>
            </w:r>
            <w:r w:rsidR="00343D59" w:rsidRPr="0005565E">
              <w:rPr>
                <w:rFonts w:ascii="Arial" w:hAnsi="Arial" w:cs="Arial"/>
                <w:b/>
                <w:bCs/>
                <w:highlight w:val="yellow"/>
              </w:rPr>
              <w:t xml:space="preserve"> </w:t>
            </w:r>
            <w:r w:rsidR="00617354">
              <w:rPr>
                <w:rFonts w:ascii="Arial" w:hAnsi="Arial" w:cs="Arial"/>
                <w:highlight w:val="yellow"/>
              </w:rPr>
              <w:t xml:space="preserve">A request has been sent to all board members to update / complete their register of interests. These will then </w:t>
            </w:r>
            <w:r w:rsidR="002130E4">
              <w:rPr>
                <w:rFonts w:ascii="Arial" w:hAnsi="Arial" w:cs="Arial"/>
                <w:highlight w:val="yellow"/>
              </w:rPr>
              <w:t>be uploaded to the website</w:t>
            </w:r>
            <w:r w:rsidR="00273A7B">
              <w:rPr>
                <w:rFonts w:ascii="Arial" w:hAnsi="Arial" w:cs="Arial"/>
                <w:highlight w:val="yellow"/>
              </w:rPr>
              <w:t xml:space="preserve"> to ensure all board members have a published </w:t>
            </w:r>
            <w:r w:rsidR="003E1B16">
              <w:rPr>
                <w:rFonts w:ascii="Arial" w:hAnsi="Arial" w:cs="Arial"/>
                <w:highlight w:val="yellow"/>
              </w:rPr>
              <w:t xml:space="preserve">and up to date </w:t>
            </w:r>
            <w:r w:rsidR="00273A7B">
              <w:rPr>
                <w:rFonts w:ascii="Arial" w:hAnsi="Arial" w:cs="Arial"/>
                <w:highlight w:val="yellow"/>
              </w:rPr>
              <w:t>register</w:t>
            </w:r>
            <w:r w:rsidR="00013878">
              <w:rPr>
                <w:rFonts w:ascii="Arial" w:hAnsi="Arial" w:cs="Arial"/>
                <w:highlight w:val="yellow"/>
              </w:rPr>
              <w:t>.</w:t>
            </w:r>
            <w:r w:rsidR="00581A70" w:rsidRPr="0005565E">
              <w:rPr>
                <w:rFonts w:ascii="Arial" w:hAnsi="Arial" w:cs="Arial"/>
                <w:highlight w:val="yellow"/>
              </w:rPr>
              <w:t xml:space="preserve"> </w:t>
            </w:r>
            <w:r w:rsidR="001358CD">
              <w:rPr>
                <w:rFonts w:ascii="Arial" w:hAnsi="Arial" w:cs="Arial"/>
                <w:highlight w:val="yellow"/>
              </w:rPr>
              <w:t>A b</w:t>
            </w:r>
            <w:r w:rsidR="00581A70" w:rsidRPr="0005565E">
              <w:rPr>
                <w:rFonts w:ascii="Arial" w:hAnsi="Arial" w:cs="Arial"/>
                <w:highlight w:val="yellow"/>
              </w:rPr>
              <w:t xml:space="preserve">riefing </w:t>
            </w:r>
            <w:r w:rsidR="001358CD">
              <w:rPr>
                <w:rFonts w:ascii="Arial" w:hAnsi="Arial" w:cs="Arial"/>
                <w:highlight w:val="yellow"/>
              </w:rPr>
              <w:t xml:space="preserve">pack is </w:t>
            </w:r>
            <w:r w:rsidR="0046305F">
              <w:rPr>
                <w:rFonts w:ascii="Arial" w:hAnsi="Arial" w:cs="Arial"/>
                <w:highlight w:val="yellow"/>
              </w:rPr>
              <w:t xml:space="preserve">to be </w:t>
            </w:r>
            <w:r w:rsidR="00581A70" w:rsidRPr="0005565E">
              <w:rPr>
                <w:rFonts w:ascii="Arial" w:hAnsi="Arial" w:cs="Arial"/>
                <w:highlight w:val="yellow"/>
              </w:rPr>
              <w:t xml:space="preserve">prepared for </w:t>
            </w:r>
            <w:r w:rsidR="008101FA" w:rsidRPr="0005565E">
              <w:rPr>
                <w:rFonts w:ascii="Arial" w:hAnsi="Arial" w:cs="Arial"/>
                <w:highlight w:val="yellow"/>
              </w:rPr>
              <w:t>sub-group board</w:t>
            </w:r>
            <w:r w:rsidR="0046305F">
              <w:rPr>
                <w:rFonts w:ascii="Arial" w:hAnsi="Arial" w:cs="Arial"/>
                <w:highlight w:val="yellow"/>
              </w:rPr>
              <w:t xml:space="preserve"> leads</w:t>
            </w:r>
            <w:r w:rsidR="001358CD">
              <w:rPr>
                <w:rFonts w:ascii="Arial" w:hAnsi="Arial" w:cs="Arial"/>
                <w:highlight w:val="yellow"/>
              </w:rPr>
              <w:t xml:space="preserve"> to remind them of the need to adhere to the Local Assurance Framework, in particular the </w:t>
            </w:r>
            <w:r w:rsidR="001D6B56">
              <w:rPr>
                <w:rFonts w:ascii="Arial" w:hAnsi="Arial" w:cs="Arial"/>
                <w:highlight w:val="yellow"/>
              </w:rPr>
              <w:t xml:space="preserve">procedures for </w:t>
            </w:r>
            <w:r w:rsidR="00CE436B">
              <w:rPr>
                <w:rFonts w:ascii="Arial" w:hAnsi="Arial" w:cs="Arial"/>
                <w:highlight w:val="yellow"/>
              </w:rPr>
              <w:t>noting and handling conflicts of interest</w:t>
            </w:r>
            <w:r w:rsidR="0046305F">
              <w:rPr>
                <w:rFonts w:ascii="Arial" w:hAnsi="Arial" w:cs="Arial"/>
                <w:highlight w:val="yellow"/>
              </w:rPr>
              <w:t>.</w:t>
            </w:r>
          </w:p>
          <w:p w14:paraId="6A16FE6A" w14:textId="2FD8914A" w:rsidR="001974B1" w:rsidRPr="001974B1" w:rsidRDefault="001974B1" w:rsidP="001974B1">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A743B" w:rsidRPr="00D65003" w14:paraId="1F0B3A5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66D8EE2" w14:textId="46D57FF6" w:rsidR="000A743B" w:rsidRPr="00D65003" w:rsidRDefault="006874C9" w:rsidP="009854FB">
            <w:pPr>
              <w:pStyle w:val="ListParagraph"/>
              <w:numPr>
                <w:ilvl w:val="0"/>
                <w:numId w:val="10"/>
              </w:numPr>
              <w:tabs>
                <w:tab w:val="clear" w:pos="-720"/>
              </w:tabs>
              <w:suppressAutoHyphens w:val="0"/>
              <w:rPr>
                <w:rFonts w:ascii="Arial" w:hAnsi="Arial" w:cs="Arial"/>
                <w:sz w:val="22"/>
                <w:szCs w:val="22"/>
              </w:rPr>
            </w:pPr>
            <w:r w:rsidRPr="00D65003">
              <w:rPr>
                <w:rFonts w:ascii="Arial" w:hAnsi="Arial" w:cs="Arial"/>
                <w:sz w:val="22"/>
                <w:szCs w:val="22"/>
              </w:rPr>
              <w:t xml:space="preserve">LEP </w:t>
            </w:r>
            <w:r w:rsidR="00D432A6" w:rsidRPr="00D65003">
              <w:rPr>
                <w:rFonts w:ascii="Arial" w:hAnsi="Arial" w:cs="Arial"/>
                <w:sz w:val="22"/>
                <w:szCs w:val="22"/>
              </w:rPr>
              <w:t>Transparency</w:t>
            </w:r>
            <w:r w:rsidRPr="00D65003">
              <w:rPr>
                <w:rFonts w:ascii="Arial" w:hAnsi="Arial" w:cs="Arial"/>
                <w:sz w:val="22"/>
                <w:szCs w:val="22"/>
              </w:rPr>
              <w:t xml:space="preserve"> to be improved ensuring board papers are publicly available and greater consistency as to which papers are published</w:t>
            </w:r>
          </w:p>
          <w:p w14:paraId="079ADA23" w14:textId="77777777" w:rsidR="00060905" w:rsidRPr="00D65003" w:rsidRDefault="00060905" w:rsidP="009854FB">
            <w:pPr>
              <w:jc w:val="both"/>
              <w:rPr>
                <w:rFonts w:ascii="Arial" w:hAnsi="Arial" w:cs="Arial"/>
              </w:rPr>
            </w:pPr>
          </w:p>
          <w:p w14:paraId="25C76EBC" w14:textId="77777777" w:rsidR="008A1991" w:rsidRPr="00E12530" w:rsidRDefault="008A1991" w:rsidP="009854FB">
            <w:pPr>
              <w:jc w:val="both"/>
              <w:rPr>
                <w:rFonts w:ascii="Arial" w:hAnsi="Arial" w:cs="Arial"/>
                <w:b w:val="0"/>
                <w:bCs w:val="0"/>
                <w:i/>
              </w:rPr>
            </w:pPr>
            <w:r w:rsidRPr="00E12530">
              <w:rPr>
                <w:rFonts w:ascii="Arial" w:hAnsi="Arial" w:cs="Arial"/>
                <w:b w:val="0"/>
                <w:i/>
              </w:rPr>
              <w:t>LEP Lead: Jacqui Casey, Simon Ablewhite.</w:t>
            </w:r>
          </w:p>
          <w:p w14:paraId="004D050D" w14:textId="77777777" w:rsidR="008A1991" w:rsidRPr="00E12530" w:rsidRDefault="008A1991" w:rsidP="009854FB">
            <w:pPr>
              <w:jc w:val="both"/>
              <w:rPr>
                <w:rFonts w:ascii="Arial" w:hAnsi="Arial" w:cs="Arial"/>
                <w:b w:val="0"/>
              </w:rPr>
            </w:pPr>
          </w:p>
          <w:p w14:paraId="6F8EBE46" w14:textId="67A356FD" w:rsidR="006874C9" w:rsidRPr="00E12530" w:rsidRDefault="006874C9" w:rsidP="009854FB">
            <w:pPr>
              <w:jc w:val="both"/>
              <w:rPr>
                <w:rFonts w:ascii="Arial" w:hAnsi="Arial" w:cs="Arial"/>
                <w:b w:val="0"/>
              </w:rPr>
            </w:pPr>
            <w:r w:rsidRPr="00E12530">
              <w:rPr>
                <w:rFonts w:ascii="Arial" w:hAnsi="Arial" w:cs="Arial"/>
                <w:b w:val="0"/>
              </w:rPr>
              <w:t>KPIs: Monthly Board papers to be consistently published in accordance with LEP Assurance Framework</w:t>
            </w:r>
          </w:p>
          <w:p w14:paraId="351AB7A0" w14:textId="6EEE9440" w:rsidR="00C70802" w:rsidRPr="00E12530" w:rsidRDefault="00C70802" w:rsidP="009854FB">
            <w:pPr>
              <w:jc w:val="both"/>
              <w:rPr>
                <w:rFonts w:ascii="Arial" w:hAnsi="Arial" w:cs="Arial"/>
                <w:b w:val="0"/>
              </w:rPr>
            </w:pPr>
            <w:r w:rsidRPr="00E12530">
              <w:rPr>
                <w:rFonts w:ascii="Arial" w:hAnsi="Arial" w:cs="Arial"/>
                <w:b w:val="0"/>
              </w:rPr>
              <w:t>Pre-</w:t>
            </w:r>
            <w:r w:rsidR="00135879" w:rsidRPr="00E12530">
              <w:rPr>
                <w:rFonts w:ascii="Arial" w:hAnsi="Arial" w:cs="Arial"/>
                <w:b w:val="0"/>
              </w:rPr>
              <w:t xml:space="preserve">board </w:t>
            </w:r>
            <w:r w:rsidRPr="00E12530">
              <w:rPr>
                <w:rFonts w:ascii="Arial" w:hAnsi="Arial" w:cs="Arial"/>
                <w:b w:val="0"/>
              </w:rPr>
              <w:t>agenda planning meeting to be established</w:t>
            </w:r>
          </w:p>
          <w:p w14:paraId="2EDEFF93" w14:textId="2A371B15" w:rsidR="00C70802" w:rsidRPr="00D65003" w:rsidRDefault="00C70802" w:rsidP="009854FB">
            <w:pPr>
              <w:jc w:val="both"/>
              <w:rPr>
                <w:rFonts w:ascii="Arial" w:hAnsi="Arial" w:cs="Arial"/>
              </w:rPr>
            </w:pPr>
            <w:r w:rsidRPr="00E12530">
              <w:rPr>
                <w:rFonts w:ascii="Arial" w:hAnsi="Arial" w:cs="Arial"/>
                <w:b w:val="0"/>
              </w:rPr>
              <w:t xml:space="preserve">Forward plan </w:t>
            </w:r>
            <w:r w:rsidR="00875C8E" w:rsidRPr="00E12530">
              <w:rPr>
                <w:rFonts w:ascii="Arial" w:hAnsi="Arial" w:cs="Arial"/>
                <w:b w:val="0"/>
              </w:rPr>
              <w:t>of agenda for Executive Board to be maintained.</w:t>
            </w:r>
          </w:p>
        </w:tc>
        <w:tc>
          <w:tcPr>
            <w:tcW w:w="1216" w:type="pct"/>
          </w:tcPr>
          <w:p w14:paraId="192CCE97" w14:textId="5DF64D52" w:rsidR="00D432A6" w:rsidRPr="00D65003" w:rsidRDefault="00D432A6"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LEP to review its policy for publishing board papers to reduce the number of confidential items and ensure maximum transparency of decision making </w:t>
            </w:r>
            <w:r w:rsidR="006874C9" w:rsidRPr="004B38F3">
              <w:rPr>
                <w:b/>
                <w:bCs/>
                <w:sz w:val="22"/>
                <w:szCs w:val="22"/>
              </w:rPr>
              <w:t>31 May 19</w:t>
            </w:r>
            <w:r w:rsidR="006874C9" w:rsidRPr="00D65003">
              <w:rPr>
                <w:sz w:val="22"/>
                <w:szCs w:val="22"/>
              </w:rPr>
              <w:t>.</w:t>
            </w:r>
          </w:p>
          <w:p w14:paraId="4D012AB7" w14:textId="08115E4D" w:rsidR="00AB430B" w:rsidRPr="00D65003" w:rsidRDefault="00AB430B"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The LEP to review its approach to confidential and redacted information and provide the Area </w:t>
            </w:r>
            <w:r w:rsidR="00C7745F">
              <w:rPr>
                <w:sz w:val="22"/>
                <w:szCs w:val="22"/>
              </w:rPr>
              <w:t xml:space="preserve"> </w:t>
            </w:r>
            <w:r w:rsidRPr="00D65003">
              <w:rPr>
                <w:sz w:val="22"/>
                <w:szCs w:val="22"/>
              </w:rPr>
              <w:t>Lead with an update. (Deep Dive Report pg 22)</w:t>
            </w:r>
          </w:p>
          <w:p w14:paraId="74E6B6E2" w14:textId="77777777" w:rsidR="00B50505" w:rsidRPr="004D409D" w:rsidRDefault="00D65003"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color w:val="000000"/>
                <w:spacing w:val="0"/>
                <w:sz w:val="22"/>
                <w:szCs w:val="22"/>
              </w:rPr>
              <w:t xml:space="preserve">As part of the review of sub-groups (see action </w:t>
            </w:r>
            <w:r w:rsidR="00E91D8B">
              <w:rPr>
                <w:rFonts w:ascii="Arial" w:hAnsi="Arial" w:cs="Arial"/>
                <w:color w:val="000000"/>
                <w:spacing w:val="0"/>
                <w:sz w:val="22"/>
                <w:szCs w:val="22"/>
              </w:rPr>
              <w:t>1</w:t>
            </w:r>
            <w:r w:rsidRPr="00D65003">
              <w:rPr>
                <w:rFonts w:ascii="Arial" w:hAnsi="Arial" w:cs="Arial"/>
                <w:color w:val="000000"/>
                <w:spacing w:val="0"/>
                <w:sz w:val="22"/>
                <w:szCs w:val="22"/>
              </w:rPr>
              <w:t xml:space="preserve">) consider which Boards and sub boards could publish their minutes and set this out in the assurance framework. </w:t>
            </w:r>
            <w:r w:rsidRPr="004B38F3">
              <w:rPr>
                <w:rFonts w:ascii="Arial" w:hAnsi="Arial" w:cs="Arial"/>
                <w:b/>
                <w:bCs/>
                <w:color w:val="000000"/>
                <w:spacing w:val="0"/>
                <w:sz w:val="22"/>
                <w:szCs w:val="22"/>
              </w:rPr>
              <w:t>Sept 30th.</w:t>
            </w:r>
            <w:r w:rsidRPr="00D65003">
              <w:rPr>
                <w:rFonts w:ascii="Arial" w:hAnsi="Arial" w:cs="Arial"/>
                <w:color w:val="000000"/>
                <w:spacing w:val="0"/>
                <w:sz w:val="22"/>
                <w:szCs w:val="22"/>
              </w:rPr>
              <w:t xml:space="preserve"> (Deep Dive Report pg 22)</w:t>
            </w:r>
          </w:p>
          <w:p w14:paraId="3BFF81D8" w14:textId="0192B998" w:rsidR="004D409D" w:rsidRPr="004D409D" w:rsidRDefault="004D409D" w:rsidP="004D40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5410198B"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attendance at LEP Board meetings</w:t>
            </w:r>
          </w:p>
          <w:p w14:paraId="08B0CFED"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65003">
              <w:rPr>
                <w:rFonts w:ascii="Arial" w:hAnsi="Arial" w:cs="Arial"/>
                <w:sz w:val="22"/>
                <w:szCs w:val="22"/>
              </w:rPr>
              <w:t>LEP Partnership Manager and Area Lead monthly review.</w:t>
            </w:r>
          </w:p>
          <w:p w14:paraId="54251455" w14:textId="6C7AB6A4" w:rsidR="000A743B" w:rsidRPr="00D65003" w:rsidRDefault="00335C6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to received board papers alongside board members</w:t>
            </w:r>
          </w:p>
        </w:tc>
        <w:tc>
          <w:tcPr>
            <w:tcW w:w="1468" w:type="pct"/>
          </w:tcPr>
          <w:p w14:paraId="246327F4" w14:textId="3D85D3C9" w:rsidR="002540EC" w:rsidRPr="00D65003" w:rsidRDefault="00AB430B"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A more open, transparent approach </w:t>
            </w:r>
            <w:r w:rsidR="006E660B">
              <w:rPr>
                <w:rFonts w:ascii="Arial" w:hAnsi="Arial" w:cs="Arial"/>
                <w:sz w:val="22"/>
                <w:szCs w:val="22"/>
              </w:rPr>
              <w:t xml:space="preserve">was implemented </w:t>
            </w:r>
            <w:r w:rsidRPr="00D65003">
              <w:rPr>
                <w:rFonts w:ascii="Arial" w:hAnsi="Arial" w:cs="Arial"/>
                <w:sz w:val="22"/>
                <w:szCs w:val="22"/>
              </w:rPr>
              <w:t>for June Board</w:t>
            </w:r>
            <w:r w:rsidR="007960D2">
              <w:rPr>
                <w:rFonts w:ascii="Arial" w:hAnsi="Arial" w:cs="Arial"/>
                <w:sz w:val="22"/>
                <w:szCs w:val="22"/>
              </w:rPr>
              <w:t xml:space="preserve"> to ensure more papers are </w:t>
            </w:r>
            <w:r w:rsidR="006E660B">
              <w:rPr>
                <w:rFonts w:ascii="Arial" w:hAnsi="Arial" w:cs="Arial"/>
                <w:sz w:val="22"/>
                <w:szCs w:val="22"/>
              </w:rPr>
              <w:t xml:space="preserve">publicly </w:t>
            </w:r>
            <w:r w:rsidR="007960D2">
              <w:rPr>
                <w:rFonts w:ascii="Arial" w:hAnsi="Arial" w:cs="Arial"/>
                <w:sz w:val="22"/>
                <w:szCs w:val="22"/>
              </w:rPr>
              <w:t>available.</w:t>
            </w:r>
            <w:r w:rsidR="006E660B">
              <w:rPr>
                <w:rFonts w:ascii="Arial" w:hAnsi="Arial" w:cs="Arial"/>
                <w:sz w:val="22"/>
                <w:szCs w:val="22"/>
              </w:rPr>
              <w:t xml:space="preserve">  However, there was a problem with uploading these to the website on time.</w:t>
            </w:r>
          </w:p>
          <w:p w14:paraId="5614CBCE" w14:textId="46C93183" w:rsidR="002540EC" w:rsidRPr="00D65003"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Pre-</w:t>
            </w:r>
            <w:r w:rsidR="00135879">
              <w:rPr>
                <w:rFonts w:ascii="Arial" w:hAnsi="Arial" w:cs="Arial"/>
                <w:sz w:val="22"/>
                <w:szCs w:val="22"/>
              </w:rPr>
              <w:t xml:space="preserve">board </w:t>
            </w:r>
            <w:r w:rsidRPr="00D65003">
              <w:rPr>
                <w:rFonts w:ascii="Arial" w:hAnsi="Arial" w:cs="Arial"/>
                <w:sz w:val="22"/>
                <w:szCs w:val="22"/>
              </w:rPr>
              <w:t>Agenda planning meeting establish</w:t>
            </w:r>
            <w:r w:rsidR="007960D2">
              <w:rPr>
                <w:rFonts w:ascii="Arial" w:hAnsi="Arial" w:cs="Arial"/>
                <w:sz w:val="22"/>
                <w:szCs w:val="22"/>
              </w:rPr>
              <w:t>ed and operational from</w:t>
            </w:r>
            <w:r w:rsidRPr="00D65003">
              <w:rPr>
                <w:rFonts w:ascii="Arial" w:hAnsi="Arial" w:cs="Arial"/>
                <w:sz w:val="22"/>
                <w:szCs w:val="22"/>
              </w:rPr>
              <w:t xml:space="preserve"> May.</w:t>
            </w:r>
          </w:p>
          <w:p w14:paraId="1F92784B" w14:textId="1206B046" w:rsidR="007960D2"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0D2">
              <w:rPr>
                <w:rFonts w:ascii="Arial" w:hAnsi="Arial" w:cs="Arial"/>
                <w:sz w:val="22"/>
                <w:szCs w:val="22"/>
              </w:rPr>
              <w:t>Forward Plan</w:t>
            </w:r>
            <w:r w:rsidR="006E660B">
              <w:rPr>
                <w:rFonts w:ascii="Arial" w:hAnsi="Arial" w:cs="Arial"/>
                <w:sz w:val="22"/>
                <w:szCs w:val="22"/>
              </w:rPr>
              <w:t xml:space="preserve"> for future LEP board meetings</w:t>
            </w:r>
            <w:r w:rsidRPr="007960D2">
              <w:rPr>
                <w:rFonts w:ascii="Arial" w:hAnsi="Arial" w:cs="Arial"/>
                <w:sz w:val="22"/>
                <w:szCs w:val="22"/>
              </w:rPr>
              <w:t xml:space="preserve"> in place from May</w:t>
            </w:r>
            <w:r w:rsidR="007960D2" w:rsidRPr="007960D2">
              <w:rPr>
                <w:rFonts w:ascii="Arial" w:hAnsi="Arial" w:cs="Arial"/>
                <w:sz w:val="22"/>
                <w:szCs w:val="22"/>
              </w:rPr>
              <w:t xml:space="preserve"> and implemented at June Exec Board. </w:t>
            </w:r>
          </w:p>
          <w:p w14:paraId="25A53B6F" w14:textId="5963AAD2" w:rsidR="00C7745F" w:rsidRDefault="00C7745F"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D12323">
              <w:rPr>
                <w:rFonts w:ascii="Arial" w:hAnsi="Arial" w:cs="Arial"/>
                <w:sz w:val="22"/>
                <w:szCs w:val="22"/>
              </w:rPr>
              <w:t xml:space="preserve">July Board Papers not yet uploaded because of </w:t>
            </w:r>
            <w:r>
              <w:rPr>
                <w:rFonts w:ascii="Arial" w:hAnsi="Arial" w:cs="Arial"/>
                <w:sz w:val="22"/>
                <w:szCs w:val="22"/>
              </w:rPr>
              <w:t>limited staff resource over holiday period</w:t>
            </w:r>
            <w:r w:rsidR="00D12323">
              <w:rPr>
                <w:rFonts w:ascii="Arial" w:hAnsi="Arial" w:cs="Arial"/>
                <w:sz w:val="22"/>
                <w:szCs w:val="22"/>
              </w:rPr>
              <w:t xml:space="preserve">.  </w:t>
            </w:r>
            <w:r>
              <w:rPr>
                <w:rFonts w:ascii="Arial" w:hAnsi="Arial" w:cs="Arial"/>
                <w:sz w:val="22"/>
                <w:szCs w:val="22"/>
              </w:rPr>
              <w:t xml:space="preserve">An updated Assurance Framework to be taken to the LEP Board in September and this will </w:t>
            </w:r>
            <w:r w:rsidR="00A450C8">
              <w:rPr>
                <w:rFonts w:ascii="Arial" w:hAnsi="Arial" w:cs="Arial"/>
                <w:sz w:val="22"/>
                <w:szCs w:val="22"/>
              </w:rPr>
              <w:t xml:space="preserve">include the LEP’s latest policy with regard to publishing board papers. </w:t>
            </w:r>
            <w:r w:rsidR="00D12323">
              <w:rPr>
                <w:rFonts w:ascii="Arial" w:hAnsi="Arial" w:cs="Arial"/>
                <w:sz w:val="22"/>
                <w:szCs w:val="22"/>
              </w:rPr>
              <w:t xml:space="preserve">A review of the LEP’s </w:t>
            </w:r>
            <w:r w:rsidR="00A450C8">
              <w:rPr>
                <w:rFonts w:ascii="Arial" w:hAnsi="Arial" w:cs="Arial"/>
                <w:sz w:val="22"/>
                <w:szCs w:val="22"/>
              </w:rPr>
              <w:t xml:space="preserve">Website shows that </w:t>
            </w:r>
            <w:r w:rsidR="00D12323">
              <w:rPr>
                <w:rFonts w:ascii="Arial" w:hAnsi="Arial" w:cs="Arial"/>
                <w:sz w:val="22"/>
                <w:szCs w:val="22"/>
              </w:rPr>
              <w:t xml:space="preserve">since April </w:t>
            </w:r>
            <w:r w:rsidR="00A450C8">
              <w:rPr>
                <w:rFonts w:ascii="Arial" w:hAnsi="Arial" w:cs="Arial"/>
                <w:sz w:val="22"/>
                <w:szCs w:val="22"/>
              </w:rPr>
              <w:t xml:space="preserve">more </w:t>
            </w:r>
            <w:r w:rsidR="00D12323">
              <w:rPr>
                <w:rFonts w:ascii="Arial" w:hAnsi="Arial" w:cs="Arial"/>
                <w:sz w:val="22"/>
                <w:szCs w:val="22"/>
              </w:rPr>
              <w:t xml:space="preserve">board </w:t>
            </w:r>
            <w:r w:rsidR="00A450C8">
              <w:rPr>
                <w:rFonts w:ascii="Arial" w:hAnsi="Arial" w:cs="Arial"/>
                <w:sz w:val="22"/>
                <w:szCs w:val="22"/>
              </w:rPr>
              <w:t xml:space="preserve">papers </w:t>
            </w:r>
            <w:r w:rsidR="00D12323">
              <w:rPr>
                <w:rFonts w:ascii="Arial" w:hAnsi="Arial" w:cs="Arial"/>
                <w:sz w:val="22"/>
                <w:szCs w:val="22"/>
              </w:rPr>
              <w:t xml:space="preserve">per meeting </w:t>
            </w:r>
            <w:r w:rsidR="00A450C8">
              <w:rPr>
                <w:rFonts w:ascii="Arial" w:hAnsi="Arial" w:cs="Arial"/>
                <w:sz w:val="22"/>
                <w:szCs w:val="22"/>
              </w:rPr>
              <w:t>are available on line.</w:t>
            </w:r>
          </w:p>
          <w:p w14:paraId="5F9D1720" w14:textId="1AB7D168" w:rsidR="00447D57" w:rsidRPr="00243554" w:rsidRDefault="00447D57"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20 Sept: </w:t>
            </w:r>
            <w:r w:rsidR="00E25C19">
              <w:rPr>
                <w:rFonts w:ascii="Arial" w:hAnsi="Arial" w:cs="Arial"/>
                <w:sz w:val="22"/>
                <w:szCs w:val="22"/>
              </w:rPr>
              <w:t xml:space="preserve">LEP policy </w:t>
            </w:r>
            <w:r w:rsidR="00126B8F">
              <w:rPr>
                <w:rFonts w:ascii="Arial" w:hAnsi="Arial" w:cs="Arial"/>
                <w:sz w:val="22"/>
                <w:szCs w:val="22"/>
              </w:rPr>
              <w:t xml:space="preserve">has shifted to sharing information. </w:t>
            </w:r>
            <w:r w:rsidR="00A96FF2">
              <w:rPr>
                <w:rFonts w:ascii="Arial" w:hAnsi="Arial" w:cs="Arial"/>
                <w:sz w:val="22"/>
                <w:szCs w:val="22"/>
              </w:rPr>
              <w:t>More information is being shared via the website.</w:t>
            </w:r>
            <w:r w:rsidR="00484560">
              <w:rPr>
                <w:rFonts w:ascii="Arial" w:hAnsi="Arial" w:cs="Arial"/>
                <w:sz w:val="22"/>
                <w:szCs w:val="22"/>
              </w:rPr>
              <w:t xml:space="preserve"> June papers are on the site</w:t>
            </w:r>
            <w:r w:rsidR="00A00876">
              <w:rPr>
                <w:rFonts w:ascii="Arial" w:hAnsi="Arial" w:cs="Arial"/>
                <w:sz w:val="22"/>
                <w:szCs w:val="22"/>
              </w:rPr>
              <w:t xml:space="preserve"> and demonstrate the commitment</w:t>
            </w:r>
            <w:r w:rsidR="00424069">
              <w:rPr>
                <w:rFonts w:ascii="Arial" w:hAnsi="Arial" w:cs="Arial"/>
                <w:sz w:val="22"/>
                <w:szCs w:val="22"/>
              </w:rPr>
              <w:t xml:space="preserve"> to greater </w:t>
            </w:r>
            <w:r w:rsidR="00D61444">
              <w:rPr>
                <w:rFonts w:ascii="Arial" w:hAnsi="Arial" w:cs="Arial"/>
                <w:sz w:val="22"/>
                <w:szCs w:val="22"/>
              </w:rPr>
              <w:t xml:space="preserve">transparency.  </w:t>
            </w:r>
            <w:r w:rsidR="006B4079">
              <w:rPr>
                <w:rFonts w:ascii="Arial" w:hAnsi="Arial" w:cs="Arial"/>
                <w:sz w:val="22"/>
                <w:szCs w:val="22"/>
              </w:rPr>
              <w:t>Requirements for publishing papers in respect of sub-groups is set out in the LA</w:t>
            </w:r>
            <w:r w:rsidR="00E8445A">
              <w:rPr>
                <w:rFonts w:ascii="Arial" w:hAnsi="Arial" w:cs="Arial"/>
                <w:sz w:val="22"/>
                <w:szCs w:val="22"/>
              </w:rPr>
              <w:t>F (action completed).</w:t>
            </w:r>
            <w:r w:rsidR="003C70EA">
              <w:rPr>
                <w:rFonts w:ascii="Arial" w:hAnsi="Arial" w:cs="Arial"/>
                <w:sz w:val="22"/>
                <w:szCs w:val="22"/>
              </w:rPr>
              <w:t xml:space="preserve">  The appointment of the independent </w:t>
            </w:r>
            <w:r w:rsidR="00F1622D">
              <w:rPr>
                <w:rFonts w:ascii="Arial" w:hAnsi="Arial" w:cs="Arial"/>
                <w:sz w:val="22"/>
                <w:szCs w:val="22"/>
              </w:rPr>
              <w:t>technical appraiser</w:t>
            </w:r>
            <w:r w:rsidR="00E91047">
              <w:rPr>
                <w:rFonts w:ascii="Arial" w:hAnsi="Arial" w:cs="Arial"/>
                <w:sz w:val="22"/>
                <w:szCs w:val="22"/>
              </w:rPr>
              <w:t xml:space="preserve">s </w:t>
            </w:r>
            <w:r w:rsidR="00243554">
              <w:rPr>
                <w:rFonts w:ascii="Arial" w:hAnsi="Arial" w:cs="Arial"/>
                <w:sz w:val="22"/>
                <w:szCs w:val="22"/>
              </w:rPr>
              <w:t xml:space="preserve">will help to </w:t>
            </w:r>
            <w:r w:rsidR="00E91047">
              <w:rPr>
                <w:rFonts w:ascii="Arial" w:hAnsi="Arial" w:cs="Arial"/>
                <w:sz w:val="22"/>
                <w:szCs w:val="22"/>
              </w:rPr>
              <w:t>ensur</w:t>
            </w:r>
            <w:r w:rsidR="00243554">
              <w:rPr>
                <w:rFonts w:ascii="Arial" w:hAnsi="Arial" w:cs="Arial"/>
                <w:sz w:val="22"/>
                <w:szCs w:val="22"/>
              </w:rPr>
              <w:t>e</w:t>
            </w:r>
            <w:r w:rsidR="00E91047">
              <w:rPr>
                <w:rFonts w:ascii="Arial" w:hAnsi="Arial" w:cs="Arial"/>
                <w:sz w:val="22"/>
                <w:szCs w:val="22"/>
              </w:rPr>
              <w:t xml:space="preserve"> the process for business case appraisal </w:t>
            </w:r>
            <w:r w:rsidR="00967D2D">
              <w:rPr>
                <w:rFonts w:ascii="Arial" w:hAnsi="Arial" w:cs="Arial"/>
                <w:sz w:val="22"/>
                <w:szCs w:val="22"/>
              </w:rPr>
              <w:t>is clear</w:t>
            </w:r>
            <w:r w:rsidR="008C77A5">
              <w:rPr>
                <w:rFonts w:ascii="Arial" w:hAnsi="Arial" w:cs="Arial"/>
                <w:sz w:val="22"/>
                <w:szCs w:val="22"/>
              </w:rPr>
              <w:t xml:space="preserve"> and transparent to app</w:t>
            </w:r>
            <w:r w:rsidR="00197ACA">
              <w:rPr>
                <w:rFonts w:ascii="Arial" w:hAnsi="Arial" w:cs="Arial"/>
                <w:sz w:val="22"/>
                <w:szCs w:val="22"/>
              </w:rPr>
              <w:t>licants.</w:t>
            </w:r>
            <w:r w:rsidR="00243554">
              <w:rPr>
                <w:rFonts w:ascii="Arial" w:hAnsi="Arial" w:cs="Arial"/>
                <w:sz w:val="22"/>
                <w:szCs w:val="22"/>
              </w:rPr>
              <w:t xml:space="preserve"> </w:t>
            </w:r>
            <w:r w:rsidR="00243554" w:rsidRPr="00243554">
              <w:rPr>
                <w:rFonts w:ascii="Arial" w:hAnsi="Arial" w:cs="Arial"/>
                <w:b/>
                <w:bCs/>
                <w:sz w:val="22"/>
                <w:szCs w:val="22"/>
              </w:rPr>
              <w:t>All milestones completed</w:t>
            </w:r>
          </w:p>
          <w:p w14:paraId="5DD875FB" w14:textId="77777777" w:rsidR="002540EC" w:rsidRPr="00D65003" w:rsidRDefault="002540EC" w:rsidP="009854FB">
            <w:pPr>
              <w:ind w:left="318" w:hanging="23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93AA4" w14:textId="07E7E663" w:rsidR="002540EC" w:rsidRPr="00D65003" w:rsidRDefault="0024355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 that </w:t>
            </w:r>
            <w:r w:rsidRPr="00243554">
              <w:rPr>
                <w:rFonts w:ascii="Arial" w:hAnsi="Arial" w:cs="Arial"/>
              </w:rPr>
              <w:t>LEP capacity issues have meant that deadlines for posting papers have been missed</w:t>
            </w:r>
            <w:r>
              <w:rPr>
                <w:rFonts w:ascii="Arial" w:hAnsi="Arial" w:cs="Arial"/>
              </w:rPr>
              <w:t xml:space="preserve"> which is impacting on KPI.</w:t>
            </w:r>
          </w:p>
          <w:p w14:paraId="1EC624F9"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D89EB0E" w14:textId="628B8DA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5003" w:rsidRPr="009854FB" w14:paraId="7FD1E43C"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032C226" w14:textId="77777777" w:rsidR="00D65003" w:rsidRPr="007960D2" w:rsidRDefault="00D65003" w:rsidP="009854FB">
            <w:pPr>
              <w:pStyle w:val="ListParagraph"/>
              <w:numPr>
                <w:ilvl w:val="0"/>
                <w:numId w:val="10"/>
              </w:numPr>
              <w:rPr>
                <w:rFonts w:ascii="Arial" w:hAnsi="Arial" w:cs="Arial"/>
                <w:sz w:val="22"/>
                <w:szCs w:val="22"/>
              </w:rPr>
            </w:pPr>
            <w:r w:rsidRPr="009854FB">
              <w:rPr>
                <w:rFonts w:ascii="Arial" w:hAnsi="Arial" w:cs="Arial"/>
                <w:sz w:val="22"/>
                <w:szCs w:val="22"/>
              </w:rPr>
              <w:t>The LEP to ensure it has on its website a rolling schedule of projects, outlining a brief description of the project, names of key recipients of funds/contracts and amounts of funds designated by year. This should be updated every quarter or more frequently if relevant (e.g. when new projects are signed-off). (Deep Dive Report pg 22)</w:t>
            </w:r>
          </w:p>
          <w:p w14:paraId="0EA9953C" w14:textId="77777777" w:rsidR="007960D2" w:rsidRDefault="007960D2" w:rsidP="007960D2">
            <w:pPr>
              <w:rPr>
                <w:rFonts w:ascii="Arial" w:hAnsi="Arial" w:cs="Arial"/>
                <w:b w:val="0"/>
                <w:bCs w:val="0"/>
              </w:rPr>
            </w:pPr>
          </w:p>
          <w:p w14:paraId="59A69AFC" w14:textId="08B066D4" w:rsidR="007960D2" w:rsidRPr="007960D2" w:rsidRDefault="007960D2" w:rsidP="007960D2">
            <w:pPr>
              <w:rPr>
                <w:rFonts w:ascii="Arial" w:hAnsi="Arial" w:cs="Arial"/>
                <w:b w:val="0"/>
                <w:bCs w:val="0"/>
              </w:rPr>
            </w:pPr>
            <w:r w:rsidRPr="007960D2">
              <w:rPr>
                <w:rFonts w:ascii="Arial" w:hAnsi="Arial" w:cs="Arial"/>
                <w:b w:val="0"/>
                <w:bCs w:val="0"/>
              </w:rPr>
              <w:t>LEP Lead is Sharon Pal</w:t>
            </w:r>
            <w:r w:rsidR="00F4500D">
              <w:rPr>
                <w:rFonts w:ascii="Arial" w:hAnsi="Arial" w:cs="Arial"/>
                <w:b w:val="0"/>
                <w:bCs w:val="0"/>
              </w:rPr>
              <w:t>ph</w:t>
            </w:r>
            <w:r w:rsidRPr="007960D2">
              <w:rPr>
                <w:rFonts w:ascii="Arial" w:hAnsi="Arial" w:cs="Arial"/>
                <w:b w:val="0"/>
                <w:bCs w:val="0"/>
              </w:rPr>
              <w:t>reyman</w:t>
            </w:r>
          </w:p>
          <w:p w14:paraId="5674BDCD" w14:textId="14DC11E1" w:rsidR="007960D2" w:rsidRPr="007960D2" w:rsidRDefault="007960D2" w:rsidP="007960D2">
            <w:pPr>
              <w:rPr>
                <w:rFonts w:ascii="Arial" w:hAnsi="Arial" w:cs="Arial"/>
              </w:rPr>
            </w:pPr>
          </w:p>
        </w:tc>
        <w:tc>
          <w:tcPr>
            <w:tcW w:w="1216" w:type="pct"/>
          </w:tcPr>
          <w:p w14:paraId="57A252FD" w14:textId="20C7768D" w:rsidR="00D65003" w:rsidRPr="009854FB" w:rsidRDefault="00135879" w:rsidP="00E406D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R</w:t>
            </w:r>
            <w:r w:rsidR="00D65003" w:rsidRPr="009854FB">
              <w:rPr>
                <w:rFonts w:ascii="Arial" w:hAnsi="Arial" w:cs="Arial"/>
                <w:sz w:val="22"/>
                <w:szCs w:val="22"/>
              </w:rPr>
              <w:t>eview project &amp; programmes information on website in line with requirements listed (left)</w:t>
            </w:r>
            <w:r w:rsidRPr="009854FB">
              <w:rPr>
                <w:rFonts w:ascii="Arial" w:hAnsi="Arial" w:cs="Arial"/>
                <w:sz w:val="22"/>
                <w:szCs w:val="22"/>
              </w:rPr>
              <w:t xml:space="preserve"> (Sept)</w:t>
            </w:r>
          </w:p>
        </w:tc>
        <w:tc>
          <w:tcPr>
            <w:tcW w:w="995" w:type="pct"/>
          </w:tcPr>
          <w:p w14:paraId="716A9C7D" w14:textId="77777777"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PAG meetings</w:t>
            </w:r>
          </w:p>
          <w:p w14:paraId="095694DF" w14:textId="69466E53"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meetings with Partnership Manager</w:t>
            </w:r>
          </w:p>
        </w:tc>
        <w:tc>
          <w:tcPr>
            <w:tcW w:w="1468" w:type="pct"/>
          </w:tcPr>
          <w:p w14:paraId="3F82A485" w14:textId="77777777"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 version of this is available </w:t>
            </w:r>
            <w:hyperlink r:id="rId12" w:history="1">
              <w:r w:rsidRPr="009854FB">
                <w:rPr>
                  <w:rStyle w:val="Hyperlink"/>
                  <w:rFonts w:ascii="Arial" w:hAnsi="Arial" w:cs="Arial"/>
                  <w:sz w:val="22"/>
                  <w:szCs w:val="22"/>
                </w:rPr>
                <w:t>here</w:t>
              </w:r>
            </w:hyperlink>
            <w:r w:rsidRPr="009854FB">
              <w:rPr>
                <w:rStyle w:val="Hyperlink"/>
                <w:rFonts w:ascii="Arial" w:hAnsi="Arial" w:cs="Arial"/>
                <w:sz w:val="22"/>
                <w:szCs w:val="22"/>
              </w:rPr>
              <w:t xml:space="preserve"> </w:t>
            </w:r>
          </w:p>
          <w:p w14:paraId="5759D529" w14:textId="77777777" w:rsidR="00D65003" w:rsidRDefault="00D1232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A450C8">
              <w:rPr>
                <w:rFonts w:ascii="Arial" w:hAnsi="Arial" w:cs="Arial"/>
                <w:sz w:val="22"/>
                <w:szCs w:val="22"/>
              </w:rPr>
              <w:t xml:space="preserve">Aug: the LEP </w:t>
            </w:r>
            <w:r>
              <w:rPr>
                <w:rFonts w:ascii="Arial" w:hAnsi="Arial" w:cs="Arial"/>
                <w:sz w:val="22"/>
                <w:szCs w:val="22"/>
              </w:rPr>
              <w:t>acknowledges that this requires updating and a process put in place to ensure it is maintained. The document could be improved to make more sense to the reader – particularly with regard to the Skills Capital Projects where the LEP has good success stories to relate</w:t>
            </w:r>
            <w:r w:rsidR="00A450C8">
              <w:rPr>
                <w:rFonts w:ascii="Arial" w:hAnsi="Arial" w:cs="Arial"/>
                <w:sz w:val="22"/>
                <w:szCs w:val="22"/>
              </w:rPr>
              <w:t>.</w:t>
            </w:r>
          </w:p>
          <w:p w14:paraId="3FB162E0" w14:textId="77777777" w:rsidR="00BE7A2F" w:rsidRDefault="00BE7A2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sidRPr="00BE7A2F">
              <w:rPr>
                <w:rFonts w:ascii="Arial" w:hAnsi="Arial" w:cs="Arial"/>
                <w:sz w:val="22"/>
                <w:szCs w:val="22"/>
              </w:rPr>
              <w:t xml:space="preserve">: work is </w:t>
            </w:r>
            <w:r w:rsidR="00BB76BD">
              <w:rPr>
                <w:rFonts w:ascii="Arial" w:hAnsi="Arial" w:cs="Arial"/>
                <w:sz w:val="22"/>
                <w:szCs w:val="22"/>
              </w:rPr>
              <w:t>underway</w:t>
            </w:r>
            <w:r w:rsidRPr="00BE7A2F">
              <w:rPr>
                <w:rFonts w:ascii="Arial" w:hAnsi="Arial" w:cs="Arial"/>
                <w:sz w:val="22"/>
                <w:szCs w:val="22"/>
              </w:rPr>
              <w:t xml:space="preserve"> to update the rolling report and this is due for completion by end of September.</w:t>
            </w:r>
          </w:p>
          <w:p w14:paraId="6F1F1777" w14:textId="77777777" w:rsidR="007B6E29" w:rsidRDefault="005F3E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5ABF">
              <w:rPr>
                <w:rFonts w:ascii="Arial" w:hAnsi="Arial" w:cs="Arial"/>
                <w:b/>
                <w:bCs/>
                <w:sz w:val="22"/>
                <w:szCs w:val="22"/>
              </w:rPr>
              <w:t>Oct 31</w:t>
            </w:r>
            <w:r>
              <w:rPr>
                <w:rFonts w:ascii="Arial" w:hAnsi="Arial" w:cs="Arial"/>
                <w:sz w:val="22"/>
                <w:szCs w:val="22"/>
              </w:rPr>
              <w:t xml:space="preserve">: </w:t>
            </w:r>
            <w:r w:rsidR="00B506C3">
              <w:rPr>
                <w:rFonts w:ascii="Arial" w:hAnsi="Arial" w:cs="Arial"/>
                <w:sz w:val="22"/>
                <w:szCs w:val="22"/>
              </w:rPr>
              <w:t xml:space="preserve">Rolling schedule </w:t>
            </w:r>
            <w:r w:rsidR="003D041F">
              <w:rPr>
                <w:rFonts w:ascii="Arial" w:hAnsi="Arial" w:cs="Arial"/>
                <w:sz w:val="22"/>
                <w:szCs w:val="22"/>
              </w:rPr>
              <w:t xml:space="preserve">of projects is on the website but is out of date and needs to be </w:t>
            </w:r>
            <w:r w:rsidR="007E468B">
              <w:rPr>
                <w:rFonts w:ascii="Arial" w:hAnsi="Arial" w:cs="Arial"/>
                <w:sz w:val="22"/>
                <w:szCs w:val="22"/>
              </w:rPr>
              <w:t>fully updated.</w:t>
            </w:r>
          </w:p>
          <w:p w14:paraId="5999E422" w14:textId="20782D45" w:rsidR="00EE30EF" w:rsidRPr="009854FB" w:rsidRDefault="00AC00B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bCs/>
                <w:sz w:val="22"/>
                <w:szCs w:val="22"/>
              </w:rPr>
              <w:t>10 Dec</w:t>
            </w:r>
            <w:r w:rsidR="006A4F37" w:rsidRPr="006A4F37">
              <w:rPr>
                <w:rFonts w:ascii="Arial" w:hAnsi="Arial" w:cs="Arial"/>
                <w:sz w:val="22"/>
                <w:szCs w:val="22"/>
              </w:rPr>
              <w:t>:</w:t>
            </w:r>
            <w:r w:rsidR="006A4F37">
              <w:rPr>
                <w:rFonts w:ascii="Arial" w:hAnsi="Arial" w:cs="Arial"/>
                <w:sz w:val="22"/>
                <w:szCs w:val="22"/>
              </w:rPr>
              <w:t xml:space="preserve"> </w:t>
            </w:r>
            <w:r w:rsidR="007C5FDC">
              <w:rPr>
                <w:rFonts w:ascii="Arial" w:hAnsi="Arial" w:cs="Arial"/>
                <w:sz w:val="22"/>
                <w:szCs w:val="22"/>
              </w:rPr>
              <w:t xml:space="preserve">Rolling schedule of projects </w:t>
            </w:r>
            <w:r w:rsidR="009E5AE0">
              <w:rPr>
                <w:rFonts w:ascii="Arial" w:hAnsi="Arial" w:cs="Arial"/>
                <w:sz w:val="22"/>
                <w:szCs w:val="22"/>
              </w:rPr>
              <w:t>has been updated</w:t>
            </w:r>
            <w:r w:rsidR="00A256A9">
              <w:rPr>
                <w:rFonts w:ascii="Arial" w:hAnsi="Arial" w:cs="Arial"/>
                <w:sz w:val="22"/>
                <w:szCs w:val="22"/>
              </w:rPr>
              <w:t>.  Th</w:t>
            </w:r>
            <w:r w:rsidR="007C5FDC">
              <w:rPr>
                <w:rFonts w:ascii="Arial" w:hAnsi="Arial" w:cs="Arial"/>
                <w:sz w:val="22"/>
                <w:szCs w:val="22"/>
              </w:rPr>
              <w:t>is</w:t>
            </w:r>
            <w:r w:rsidR="00A256A9">
              <w:rPr>
                <w:rFonts w:ascii="Arial" w:hAnsi="Arial" w:cs="Arial"/>
                <w:sz w:val="22"/>
                <w:szCs w:val="22"/>
              </w:rPr>
              <w:t xml:space="preserve"> will now </w:t>
            </w:r>
            <w:r w:rsidR="0016528E">
              <w:rPr>
                <w:rFonts w:ascii="Arial" w:hAnsi="Arial" w:cs="Arial"/>
                <w:sz w:val="22"/>
                <w:szCs w:val="22"/>
              </w:rPr>
              <w:t xml:space="preserve">be maintained </w:t>
            </w:r>
            <w:r w:rsidR="007120F5">
              <w:rPr>
                <w:rFonts w:ascii="Arial" w:hAnsi="Arial" w:cs="Arial"/>
                <w:sz w:val="22"/>
                <w:szCs w:val="22"/>
              </w:rPr>
              <w:t>as part of business as usual.</w:t>
            </w:r>
            <w:r w:rsidR="007C5FDC">
              <w:rPr>
                <w:rFonts w:ascii="Arial" w:hAnsi="Arial" w:cs="Arial"/>
                <w:sz w:val="22"/>
                <w:szCs w:val="22"/>
              </w:rPr>
              <w:t xml:space="preserve">  </w:t>
            </w:r>
            <w:r w:rsidR="007C5FDC" w:rsidRPr="007C5FDC">
              <w:rPr>
                <w:rFonts w:ascii="Arial" w:hAnsi="Arial" w:cs="Arial"/>
                <w:b/>
                <w:bCs/>
                <w:sz w:val="22"/>
                <w:szCs w:val="22"/>
              </w:rPr>
              <w:t>ACTIONS COMPLETED</w:t>
            </w:r>
          </w:p>
        </w:tc>
      </w:tr>
      <w:tr w:rsidR="00EB5EC7" w:rsidRPr="00D65003" w14:paraId="157CC257"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474DEA46" w14:textId="7550C6D0"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to ensure that its local assurance framework clearly details how the LEP operates in a way that is easy for a member of the public who knows nothing about the LEP to understand. </w:t>
            </w:r>
            <w:r w:rsidR="006539A3" w:rsidRPr="00D65003">
              <w:rPr>
                <w:rFonts w:ascii="Arial" w:hAnsi="Arial" w:cs="Arial"/>
                <w:sz w:val="22"/>
                <w:szCs w:val="22"/>
              </w:rPr>
              <w:t>(Deep Dive Report pg 21)</w:t>
            </w:r>
          </w:p>
        </w:tc>
        <w:tc>
          <w:tcPr>
            <w:tcW w:w="1216" w:type="pct"/>
          </w:tcPr>
          <w:p w14:paraId="6ABB402D" w14:textId="529F37FD" w:rsidR="006539A3" w:rsidRPr="00D65003"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SSLEP Constitution now described as an “Assurance Framework” which </w:t>
            </w:r>
            <w:r w:rsidR="005A0DBF" w:rsidRPr="00D65003">
              <w:rPr>
                <w:rFonts w:ascii="Arial" w:hAnsi="Arial" w:cs="Arial"/>
                <w:sz w:val="22"/>
                <w:szCs w:val="22"/>
              </w:rPr>
              <w:t>comprises governance</w:t>
            </w:r>
            <w:r w:rsidRPr="00D65003">
              <w:rPr>
                <w:rFonts w:ascii="Arial" w:hAnsi="Arial" w:cs="Arial"/>
                <w:sz w:val="22"/>
                <w:szCs w:val="22"/>
              </w:rPr>
              <w:t xml:space="preserve"> &amp; operational arrangements (constitution) and all policies (April).</w:t>
            </w:r>
          </w:p>
          <w:p w14:paraId="79603AF6" w14:textId="77777777" w:rsidR="00EB5EC7" w:rsidRPr="006E660B"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E660B">
              <w:rPr>
                <w:rFonts w:ascii="Arial" w:hAnsi="Arial" w:cs="Arial"/>
                <w:sz w:val="22"/>
                <w:szCs w:val="22"/>
              </w:rPr>
              <w:t xml:space="preserve">Review of AF document to be undertaken when revising sub groups, with clarity and ease of understanding for the public in mind. </w:t>
            </w:r>
            <w:r w:rsidRPr="006E660B">
              <w:rPr>
                <w:rFonts w:ascii="Arial" w:hAnsi="Arial" w:cs="Arial"/>
                <w:b/>
                <w:bCs/>
                <w:sz w:val="22"/>
                <w:szCs w:val="22"/>
              </w:rPr>
              <w:t>(Sept)</w:t>
            </w:r>
          </w:p>
          <w:p w14:paraId="1BF1D136" w14:textId="77777777" w:rsidR="005A0DBF" w:rsidRPr="006E660B" w:rsidRDefault="005A0DBF"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Local Assurance Framework to specify the quorate levels required for sub-groups of the Board by </w:t>
            </w:r>
            <w:r w:rsidRPr="006E660B">
              <w:rPr>
                <w:rFonts w:ascii="Arial" w:hAnsi="Arial" w:cs="Arial"/>
                <w:b/>
                <w:bCs/>
                <w:sz w:val="22"/>
                <w:szCs w:val="22"/>
              </w:rPr>
              <w:t>31</w:t>
            </w:r>
            <w:r w:rsidRPr="006E660B">
              <w:rPr>
                <w:rFonts w:ascii="Arial" w:hAnsi="Arial" w:cs="Arial"/>
                <w:b/>
                <w:bCs/>
                <w:sz w:val="22"/>
                <w:szCs w:val="22"/>
                <w:vertAlign w:val="superscript"/>
              </w:rPr>
              <w:t>st</w:t>
            </w:r>
            <w:r w:rsidRPr="006E660B">
              <w:rPr>
                <w:rFonts w:ascii="Arial" w:hAnsi="Arial" w:cs="Arial"/>
                <w:b/>
                <w:bCs/>
                <w:sz w:val="22"/>
                <w:szCs w:val="22"/>
              </w:rPr>
              <w:t xml:space="preserve"> Aug</w:t>
            </w:r>
            <w:r w:rsidRPr="006E660B">
              <w:rPr>
                <w:rFonts w:ascii="Arial" w:hAnsi="Arial" w:cs="Arial"/>
                <w:sz w:val="22"/>
                <w:szCs w:val="22"/>
              </w:rPr>
              <w:t xml:space="preserve"> (Governance Audit)</w:t>
            </w:r>
          </w:p>
          <w:p w14:paraId="00B02EE8" w14:textId="77777777" w:rsidR="009854FB"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9854FB">
              <w:rPr>
                <w:rFonts w:ascii="Arial" w:hAnsi="Arial" w:cs="Arial"/>
                <w:sz w:val="22"/>
                <w:szCs w:val="22"/>
              </w:rPr>
              <w:t xml:space="preserve"> Assurance Framework  to ensure it </w:t>
            </w:r>
            <w:r>
              <w:rPr>
                <w:rFonts w:ascii="Arial" w:hAnsi="Arial" w:cs="Arial"/>
                <w:sz w:val="22"/>
                <w:szCs w:val="22"/>
              </w:rPr>
              <w:t xml:space="preserve">refers to </w:t>
            </w:r>
            <w:r w:rsidRPr="009854FB">
              <w:rPr>
                <w:rFonts w:ascii="Arial" w:hAnsi="Arial" w:cs="Arial"/>
                <w:sz w:val="22"/>
                <w:szCs w:val="22"/>
              </w:rPr>
              <w:t>latest Data Protections Laws per the 2018 Act and not 1998</w:t>
            </w:r>
            <w:r>
              <w:rPr>
                <w:rFonts w:ascii="Arial" w:hAnsi="Arial" w:cs="Arial"/>
                <w:sz w:val="22"/>
                <w:szCs w:val="22"/>
              </w:rPr>
              <w:t xml:space="preserve"> by April (Governance Audit)</w:t>
            </w:r>
          </w:p>
          <w:p w14:paraId="13215381" w14:textId="3FAD9169" w:rsidR="00567F63" w:rsidRPr="00567F63" w:rsidRDefault="00567F63" w:rsidP="00567F6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7223AF4" w14:textId="77777777" w:rsidR="00B70928" w:rsidRPr="00B70928"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008D27B3" w14:textId="7A5A0EE9" w:rsidR="00EB5EC7" w:rsidRPr="00D65003" w:rsidRDefault="00B70928"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tc>
        <w:tc>
          <w:tcPr>
            <w:tcW w:w="1468" w:type="pct"/>
          </w:tcPr>
          <w:p w14:paraId="4C38F903" w14:textId="77777777" w:rsidR="00EB5EC7" w:rsidRDefault="009854F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The SSLEP framework has been updated to correct</w:t>
            </w:r>
            <w:r>
              <w:rPr>
                <w:rFonts w:ascii="Arial" w:hAnsi="Arial" w:cs="Arial"/>
                <w:sz w:val="22"/>
                <w:szCs w:val="22"/>
              </w:rPr>
              <w:t xml:space="preserve"> data protection</w:t>
            </w:r>
            <w:r w:rsidRPr="009854FB">
              <w:rPr>
                <w:rFonts w:ascii="Arial" w:hAnsi="Arial" w:cs="Arial"/>
                <w:sz w:val="22"/>
                <w:szCs w:val="22"/>
              </w:rPr>
              <w:t xml:space="preserve"> references.</w:t>
            </w:r>
          </w:p>
          <w:p w14:paraId="6AAD58EA" w14:textId="7D804BE0"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Version 5 of the LAF has been completed following comments from the CLGU Compliance Team and this has addressed some issues around clarity and ensured full compliance.</w:t>
            </w:r>
          </w:p>
          <w:p w14:paraId="751B0FB8" w14:textId="77777777"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further version (6) will be prepared over the summer</w:t>
            </w:r>
            <w:r w:rsidR="00ED3C79">
              <w:rPr>
                <w:rFonts w:ascii="Arial" w:hAnsi="Arial" w:cs="Arial"/>
                <w:sz w:val="22"/>
                <w:szCs w:val="22"/>
              </w:rPr>
              <w:t xml:space="preserve"> 2019</w:t>
            </w:r>
            <w:r>
              <w:rPr>
                <w:rFonts w:ascii="Arial" w:hAnsi="Arial" w:cs="Arial"/>
                <w:sz w:val="22"/>
                <w:szCs w:val="22"/>
              </w:rPr>
              <w:t xml:space="preserve"> to </w:t>
            </w:r>
            <w:r w:rsidR="00ED3C79">
              <w:rPr>
                <w:rFonts w:ascii="Arial" w:hAnsi="Arial" w:cs="Arial"/>
                <w:sz w:val="22"/>
                <w:szCs w:val="22"/>
              </w:rPr>
              <w:t>further address clarity and transparency</w:t>
            </w:r>
            <w:r>
              <w:rPr>
                <w:rFonts w:ascii="Arial" w:hAnsi="Arial" w:cs="Arial"/>
                <w:sz w:val="22"/>
                <w:szCs w:val="22"/>
              </w:rPr>
              <w:t>.</w:t>
            </w:r>
          </w:p>
          <w:p w14:paraId="2FFB5658" w14:textId="77777777" w:rsidR="00E406D8" w:rsidRDefault="00E406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694886">
              <w:rPr>
                <w:rFonts w:ascii="Arial" w:hAnsi="Arial" w:cs="Arial"/>
                <w:sz w:val="22"/>
                <w:szCs w:val="22"/>
              </w:rPr>
              <w:t xml:space="preserve">Version 5 of the LAF is not on the website and a further </w:t>
            </w:r>
            <w:r>
              <w:rPr>
                <w:rFonts w:ascii="Arial" w:hAnsi="Arial" w:cs="Arial"/>
                <w:sz w:val="22"/>
                <w:szCs w:val="22"/>
              </w:rPr>
              <w:t xml:space="preserve">revised version </w:t>
            </w:r>
            <w:r w:rsidR="00694886">
              <w:rPr>
                <w:rFonts w:ascii="Arial" w:hAnsi="Arial" w:cs="Arial"/>
                <w:sz w:val="22"/>
                <w:szCs w:val="22"/>
              </w:rPr>
              <w:t xml:space="preserve">(6) will go </w:t>
            </w:r>
            <w:r>
              <w:rPr>
                <w:rFonts w:ascii="Arial" w:hAnsi="Arial" w:cs="Arial"/>
                <w:sz w:val="22"/>
                <w:szCs w:val="22"/>
              </w:rPr>
              <w:t>to Sept board</w:t>
            </w:r>
            <w:r w:rsidR="00694886">
              <w:rPr>
                <w:rFonts w:ascii="Arial" w:hAnsi="Arial" w:cs="Arial"/>
                <w:sz w:val="22"/>
                <w:szCs w:val="22"/>
              </w:rPr>
              <w:t xml:space="preserve">.  It is intended that this will meet each of the milestones under action 8. Presently the LAF does not specify the quorate levels for each sub-group. </w:t>
            </w:r>
          </w:p>
          <w:p w14:paraId="4238BB78" w14:textId="23672493" w:rsidR="00631B15" w:rsidRPr="00BE7A2F" w:rsidRDefault="00BE7A2F"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00085163" w:rsidRPr="005120D8">
              <w:rPr>
                <w:rFonts w:ascii="Arial" w:hAnsi="Arial" w:cs="Arial"/>
                <w:sz w:val="22"/>
                <w:szCs w:val="22"/>
              </w:rPr>
              <w:t>Revised and update LAF now posted on the website.</w:t>
            </w:r>
            <w:r w:rsidR="00085163">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EB5EC7" w:rsidRPr="00D65003" w14:paraId="52646B32"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7C3DBFC" w14:textId="57D9C8D4"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w:t>
            </w:r>
            <w:r w:rsidR="006539A3" w:rsidRPr="00D65003">
              <w:rPr>
                <w:rFonts w:ascii="Arial" w:hAnsi="Arial" w:cs="Arial"/>
                <w:sz w:val="22"/>
                <w:szCs w:val="22"/>
              </w:rPr>
              <w:t xml:space="preserve">to </w:t>
            </w:r>
            <w:r w:rsidRPr="00D65003">
              <w:rPr>
                <w:rFonts w:ascii="Arial" w:hAnsi="Arial" w:cs="Arial"/>
                <w:sz w:val="22"/>
                <w:szCs w:val="22"/>
              </w:rPr>
              <w:t xml:space="preserve">ensure that the local assurance framework contains links and references to all policies and procedures operated by the LEP.  </w:t>
            </w:r>
            <w:r w:rsidR="006539A3" w:rsidRPr="00D65003">
              <w:rPr>
                <w:rFonts w:ascii="Arial" w:hAnsi="Arial" w:cs="Arial"/>
                <w:sz w:val="22"/>
                <w:szCs w:val="22"/>
              </w:rPr>
              <w:t>(Deep Dive Report pg 21)</w:t>
            </w:r>
          </w:p>
        </w:tc>
        <w:tc>
          <w:tcPr>
            <w:tcW w:w="1216" w:type="pct"/>
          </w:tcPr>
          <w:p w14:paraId="5FDB41AA" w14:textId="0E38F5B2" w:rsidR="00EB5EC7" w:rsidRPr="00D65003" w:rsidRDefault="006539A3"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Review of AF document to be undertaken when revising sub groups, with clarity and ease of understanding for the public in mind. </w:t>
            </w:r>
            <w:r w:rsidRPr="00D03413">
              <w:rPr>
                <w:rFonts w:ascii="Arial" w:hAnsi="Arial" w:cs="Arial"/>
                <w:b/>
                <w:bCs/>
                <w:sz w:val="22"/>
                <w:szCs w:val="22"/>
              </w:rPr>
              <w:t>(Sept)</w:t>
            </w:r>
          </w:p>
        </w:tc>
        <w:tc>
          <w:tcPr>
            <w:tcW w:w="995" w:type="pct"/>
          </w:tcPr>
          <w:p w14:paraId="10218FFD"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729D934E"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p w14:paraId="7972FEE8" w14:textId="77777777" w:rsidR="00EB5EC7" w:rsidRPr="00E406D8" w:rsidRDefault="00EB5EC7" w:rsidP="00E406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7EECCE1E" w14:textId="77777777" w:rsidR="00EB5EC7" w:rsidRDefault="00ED3C79"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5A82D1DB" w14:textId="77777777" w:rsidR="00E406D8" w:rsidRDefault="00E406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w:t>
            </w:r>
            <w:r w:rsidR="00694886">
              <w:rPr>
                <w:rFonts w:ascii="Arial" w:hAnsi="Arial" w:cs="Arial"/>
                <w:sz w:val="22"/>
                <w:szCs w:val="22"/>
              </w:rPr>
              <w:t xml:space="preserve">Version 6 </w:t>
            </w:r>
            <w:r>
              <w:rPr>
                <w:rFonts w:ascii="Arial" w:hAnsi="Arial" w:cs="Arial"/>
                <w:sz w:val="22"/>
                <w:szCs w:val="22"/>
              </w:rPr>
              <w:t xml:space="preserve">of the LAF </w:t>
            </w:r>
            <w:r w:rsidR="00694886">
              <w:rPr>
                <w:rFonts w:ascii="Arial" w:hAnsi="Arial" w:cs="Arial"/>
                <w:sz w:val="22"/>
                <w:szCs w:val="22"/>
              </w:rPr>
              <w:t>contains all policies and procedures. This action will be met once the version 6 is agreed and uploaded to the website.</w:t>
            </w:r>
          </w:p>
          <w:p w14:paraId="4BA9F68D" w14:textId="3FA4594A" w:rsidR="009A5C61" w:rsidRPr="009A5C61" w:rsidRDefault="005120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B70928" w:rsidRPr="009854FB" w14:paraId="7B6E2D54"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7C3329C7" w14:textId="00700E2D" w:rsidR="00B70928" w:rsidRPr="009854FB" w:rsidRDefault="00B70928" w:rsidP="009854FB">
            <w:pPr>
              <w:pStyle w:val="ListParagraph"/>
              <w:numPr>
                <w:ilvl w:val="0"/>
                <w:numId w:val="10"/>
              </w:numPr>
              <w:rPr>
                <w:rFonts w:ascii="Arial" w:hAnsi="Arial" w:cs="Arial"/>
                <w:sz w:val="22"/>
                <w:szCs w:val="22"/>
              </w:rPr>
            </w:pPr>
            <w:r w:rsidRPr="009854FB">
              <w:rPr>
                <w:rFonts w:ascii="Arial" w:hAnsi="Arial" w:cs="Arial"/>
                <w:sz w:val="22"/>
                <w:szCs w:val="22"/>
              </w:rPr>
              <w:t>The Local Assurance Framework to specifically cover arrangements for the process to escalate and de-escalate risk across different meetings, the process and frequency for LEP Board oversight over risk or the approach for how individual sub-group risk registers will link with the risk register presented at AFC. (Governance Audit)</w:t>
            </w:r>
          </w:p>
        </w:tc>
        <w:tc>
          <w:tcPr>
            <w:tcW w:w="1216" w:type="pct"/>
          </w:tcPr>
          <w:p w14:paraId="51D6C13C" w14:textId="65DC8C3E" w:rsidR="00B70928" w:rsidRPr="009854FB" w:rsidRDefault="00B70928"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The SSLEP Assurance framework will be updated to clarify the process around risk management by </w:t>
            </w:r>
            <w:r w:rsidRPr="00D03413">
              <w:rPr>
                <w:rFonts w:ascii="Arial" w:hAnsi="Arial" w:cs="Arial"/>
                <w:b/>
                <w:bCs/>
                <w:sz w:val="22"/>
                <w:szCs w:val="22"/>
              </w:rPr>
              <w:t>July 31</w:t>
            </w:r>
            <w:r w:rsidRPr="00D03413">
              <w:rPr>
                <w:rFonts w:ascii="Arial" w:hAnsi="Arial" w:cs="Arial"/>
                <w:b/>
                <w:bCs/>
                <w:sz w:val="22"/>
                <w:szCs w:val="22"/>
                <w:vertAlign w:val="superscript"/>
              </w:rPr>
              <w:t>st</w:t>
            </w:r>
            <w:r w:rsidRPr="00D03413">
              <w:rPr>
                <w:rFonts w:ascii="Arial" w:hAnsi="Arial" w:cs="Arial"/>
                <w:b/>
                <w:bCs/>
                <w:sz w:val="22"/>
                <w:szCs w:val="22"/>
              </w:rPr>
              <w:t>.</w:t>
            </w:r>
          </w:p>
        </w:tc>
        <w:tc>
          <w:tcPr>
            <w:tcW w:w="995" w:type="pct"/>
          </w:tcPr>
          <w:p w14:paraId="3D0D684D"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LEP Board meetings</w:t>
            </w:r>
          </w:p>
          <w:p w14:paraId="46671CFA"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Partnership Manager and Area Lead monthly review.</w:t>
            </w:r>
          </w:p>
          <w:p w14:paraId="36C00412" w14:textId="77777777" w:rsidR="00B70928" w:rsidRPr="00E406D8" w:rsidRDefault="00B70928" w:rsidP="00E406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46D08091" w14:textId="77777777" w:rsidR="00B70928" w:rsidRDefault="00ED3C7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76435BD3" w14:textId="77777777" w:rsidR="00E406D8" w:rsidRDefault="00005AD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Aug: Revised LAF to go to Sept board</w:t>
            </w:r>
            <w:r>
              <w:rPr>
                <w:rFonts w:ascii="Arial" w:hAnsi="Arial" w:cs="Arial"/>
                <w:sz w:val="22"/>
                <w:szCs w:val="22"/>
              </w:rPr>
              <w:t xml:space="preserve">.  This will set out </w:t>
            </w:r>
            <w:r w:rsidR="00E406D8">
              <w:rPr>
                <w:rFonts w:ascii="Arial" w:hAnsi="Arial" w:cs="Arial"/>
                <w:sz w:val="22"/>
                <w:szCs w:val="22"/>
              </w:rPr>
              <w:t xml:space="preserve">the risk </w:t>
            </w:r>
            <w:r>
              <w:rPr>
                <w:rFonts w:ascii="Arial" w:hAnsi="Arial" w:cs="Arial"/>
                <w:sz w:val="22"/>
                <w:szCs w:val="22"/>
              </w:rPr>
              <w:t xml:space="preserve">management </w:t>
            </w:r>
            <w:r w:rsidR="00E406D8">
              <w:rPr>
                <w:rFonts w:ascii="Arial" w:hAnsi="Arial" w:cs="Arial"/>
                <w:sz w:val="22"/>
                <w:szCs w:val="22"/>
              </w:rPr>
              <w:t>procedures.</w:t>
            </w:r>
          </w:p>
          <w:p w14:paraId="7F69083E" w14:textId="288D1B38" w:rsidR="009A5C61" w:rsidRPr="009A5C61" w:rsidRDefault="005120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9C7DE4" w:rsidRPr="009854FB" w14:paraId="76FEBA2A"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35B2CE98" w14:textId="77777777" w:rsidR="009C7DE4" w:rsidRPr="009854FB" w:rsidRDefault="009C7DE4" w:rsidP="009854FB">
            <w:pPr>
              <w:pStyle w:val="ListParagraph"/>
              <w:numPr>
                <w:ilvl w:val="0"/>
                <w:numId w:val="10"/>
              </w:numPr>
              <w:rPr>
                <w:rFonts w:ascii="Arial" w:hAnsi="Arial" w:cs="Arial"/>
                <w:sz w:val="22"/>
                <w:szCs w:val="22"/>
              </w:rPr>
            </w:pPr>
            <w:r w:rsidRPr="009854FB">
              <w:rPr>
                <w:rFonts w:ascii="Arial" w:hAnsi="Arial" w:cs="Arial"/>
                <w:sz w:val="22"/>
                <w:szCs w:val="22"/>
              </w:rPr>
              <w:t>The LEP to consider what systems are needed to ensure minutes accurately reflect the decisions taken at meetings, and where appropriate indicate whether it is a binding decision or a recommendation.  This could include training for those drafting minutes, or system to approve minutes. (Deep Dive report pg 13)</w:t>
            </w:r>
          </w:p>
          <w:p w14:paraId="7669CBBB" w14:textId="598A9CEB" w:rsidR="00CD74B4" w:rsidRPr="009854FB" w:rsidRDefault="00CD74B4" w:rsidP="009854FB">
            <w:pPr>
              <w:jc w:val="both"/>
              <w:rPr>
                <w:rFonts w:ascii="Arial" w:hAnsi="Arial" w:cs="Arial"/>
              </w:rPr>
            </w:pPr>
          </w:p>
        </w:tc>
        <w:tc>
          <w:tcPr>
            <w:tcW w:w="1216" w:type="pct"/>
          </w:tcPr>
          <w:p w14:paraId="5A73F599" w14:textId="77777777"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terminology in ToRs.</w:t>
            </w:r>
          </w:p>
          <w:p w14:paraId="1F8A828A" w14:textId="77777777" w:rsidR="009C7DE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Brief note takers on governance process and appropriate terminology.</w:t>
            </w:r>
          </w:p>
          <w:p w14:paraId="53B9AC55" w14:textId="2735E478"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Implement from </w:t>
            </w:r>
            <w:r w:rsidRPr="00D03413">
              <w:rPr>
                <w:rFonts w:ascii="Arial" w:hAnsi="Arial" w:cs="Arial"/>
                <w:b/>
                <w:bCs/>
                <w:sz w:val="22"/>
                <w:szCs w:val="22"/>
              </w:rPr>
              <w:t>June Board</w:t>
            </w:r>
          </w:p>
        </w:tc>
        <w:tc>
          <w:tcPr>
            <w:tcW w:w="995" w:type="pct"/>
          </w:tcPr>
          <w:p w14:paraId="2BF196FC"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Area Lead attendance at LEP Board meetings</w:t>
            </w:r>
          </w:p>
          <w:p w14:paraId="6E3A0BE0"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LEP Partnership Manager and Area Lead monthly review.</w:t>
            </w:r>
          </w:p>
          <w:p w14:paraId="15152C32" w14:textId="77777777" w:rsidR="009C7DE4" w:rsidRPr="00D03413" w:rsidRDefault="009C7DE4" w:rsidP="00D034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3C46337F" w14:textId="656ED59D" w:rsidR="009C7DE4"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board </w:t>
            </w:r>
            <w:r w:rsidR="00D03413">
              <w:rPr>
                <w:rFonts w:ascii="Arial" w:hAnsi="Arial" w:cs="Arial"/>
                <w:sz w:val="22"/>
                <w:szCs w:val="22"/>
              </w:rPr>
              <w:t>Agenda to make clear which items are for decision, discussion or information from July Exec Board.</w:t>
            </w:r>
          </w:p>
          <w:p w14:paraId="500CCBDC" w14:textId="43FD0F1A" w:rsidR="00D03413" w:rsidRDefault="00D0341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Future agenda also to make clear which items are confidential (papers are marked but agenda doesn’t reiterate).</w:t>
            </w:r>
          </w:p>
          <w:p w14:paraId="458DC558" w14:textId="77777777" w:rsidR="00D03413"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D03413">
              <w:rPr>
                <w:rFonts w:ascii="Arial" w:hAnsi="Arial" w:cs="Arial"/>
                <w:sz w:val="22"/>
                <w:szCs w:val="22"/>
              </w:rPr>
              <w:t xml:space="preserve">LEP Staff involved in setting agenda and taking minutes to </w:t>
            </w:r>
            <w:r>
              <w:rPr>
                <w:rFonts w:ascii="Arial" w:hAnsi="Arial" w:cs="Arial"/>
                <w:sz w:val="22"/>
                <w:szCs w:val="22"/>
              </w:rPr>
              <w:t xml:space="preserve">receive coaching to ensure </w:t>
            </w:r>
            <w:r w:rsidR="00D03413">
              <w:rPr>
                <w:rFonts w:ascii="Arial" w:hAnsi="Arial" w:cs="Arial"/>
                <w:sz w:val="22"/>
                <w:szCs w:val="22"/>
              </w:rPr>
              <w:t>the new system</w:t>
            </w:r>
            <w:r>
              <w:rPr>
                <w:rFonts w:ascii="Arial" w:hAnsi="Arial" w:cs="Arial"/>
                <w:sz w:val="22"/>
                <w:szCs w:val="22"/>
              </w:rPr>
              <w:t xml:space="preserve"> is fully operational </w:t>
            </w:r>
            <w:r w:rsidR="00D03413">
              <w:rPr>
                <w:rFonts w:ascii="Arial" w:hAnsi="Arial" w:cs="Arial"/>
                <w:sz w:val="22"/>
                <w:szCs w:val="22"/>
              </w:rPr>
              <w:t>from July.</w:t>
            </w:r>
          </w:p>
          <w:p w14:paraId="0F564D19" w14:textId="77777777" w:rsidR="00E406D8" w:rsidRDefault="00005AD4"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Pr>
                <w:rFonts w:ascii="Arial" w:hAnsi="Arial" w:cs="Arial"/>
                <w:sz w:val="22"/>
                <w:szCs w:val="22"/>
              </w:rPr>
              <w:t xml:space="preserve">The LEP has provided </w:t>
            </w:r>
            <w:r w:rsidR="00E406D8">
              <w:rPr>
                <w:rFonts w:ascii="Arial" w:hAnsi="Arial" w:cs="Arial"/>
                <w:sz w:val="22"/>
                <w:szCs w:val="22"/>
              </w:rPr>
              <w:t>confirmation that July</w:t>
            </w:r>
            <w:r>
              <w:rPr>
                <w:rFonts w:ascii="Arial" w:hAnsi="Arial" w:cs="Arial"/>
                <w:sz w:val="22"/>
                <w:szCs w:val="22"/>
              </w:rPr>
              <w:t xml:space="preserve"> minutes </w:t>
            </w:r>
            <w:r w:rsidR="00E406D8">
              <w:rPr>
                <w:rFonts w:ascii="Arial" w:hAnsi="Arial" w:cs="Arial"/>
                <w:sz w:val="22"/>
                <w:szCs w:val="22"/>
              </w:rPr>
              <w:t>compl</w:t>
            </w:r>
            <w:r>
              <w:rPr>
                <w:rFonts w:ascii="Arial" w:hAnsi="Arial" w:cs="Arial"/>
                <w:sz w:val="22"/>
                <w:szCs w:val="22"/>
              </w:rPr>
              <w:t xml:space="preserve">y with the requirement to be clear as to decisions and recommendations. </w:t>
            </w:r>
            <w:r w:rsidR="00E406D8">
              <w:rPr>
                <w:rFonts w:ascii="Arial" w:hAnsi="Arial" w:cs="Arial"/>
                <w:sz w:val="22"/>
                <w:szCs w:val="22"/>
              </w:rPr>
              <w:t>Limited staff resources ha</w:t>
            </w:r>
            <w:r>
              <w:rPr>
                <w:rFonts w:ascii="Arial" w:hAnsi="Arial" w:cs="Arial"/>
                <w:sz w:val="22"/>
                <w:szCs w:val="22"/>
              </w:rPr>
              <w:t>s</w:t>
            </w:r>
            <w:r w:rsidR="00E406D8">
              <w:rPr>
                <w:rFonts w:ascii="Arial" w:hAnsi="Arial" w:cs="Arial"/>
                <w:sz w:val="22"/>
                <w:szCs w:val="22"/>
              </w:rPr>
              <w:t xml:space="preserve"> meant that coaching has not been possibl</w:t>
            </w:r>
            <w:r w:rsidR="00025568">
              <w:rPr>
                <w:rFonts w:ascii="Arial" w:hAnsi="Arial" w:cs="Arial"/>
                <w:sz w:val="22"/>
                <w:szCs w:val="22"/>
              </w:rPr>
              <w:t xml:space="preserve">e. This </w:t>
            </w:r>
            <w:r w:rsidR="00E406D8">
              <w:rPr>
                <w:rFonts w:ascii="Arial" w:hAnsi="Arial" w:cs="Arial"/>
                <w:sz w:val="22"/>
                <w:szCs w:val="22"/>
              </w:rPr>
              <w:t>will be actioned when executive team is fully resourced.</w:t>
            </w:r>
          </w:p>
          <w:p w14:paraId="33BCB591" w14:textId="4E6FDB35" w:rsidR="003B24B6" w:rsidRPr="006D5837" w:rsidRDefault="003B24B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7BBF">
              <w:rPr>
                <w:rFonts w:ascii="Arial" w:hAnsi="Arial" w:cs="Arial"/>
                <w:b/>
                <w:bCs/>
                <w:sz w:val="22"/>
                <w:szCs w:val="22"/>
              </w:rPr>
              <w:t>20 Sept:</w:t>
            </w:r>
            <w:r>
              <w:rPr>
                <w:rFonts w:ascii="Arial" w:hAnsi="Arial" w:cs="Arial"/>
                <w:sz w:val="22"/>
                <w:szCs w:val="22"/>
              </w:rPr>
              <w:t xml:space="preserve"> </w:t>
            </w:r>
            <w:r w:rsidR="00F5039D">
              <w:rPr>
                <w:rFonts w:ascii="Arial" w:hAnsi="Arial" w:cs="Arial"/>
                <w:sz w:val="22"/>
                <w:szCs w:val="22"/>
              </w:rPr>
              <w:t>Published minutes</w:t>
            </w:r>
            <w:r w:rsidR="00F50FF4">
              <w:rPr>
                <w:rFonts w:ascii="Arial" w:hAnsi="Arial" w:cs="Arial"/>
                <w:sz w:val="22"/>
                <w:szCs w:val="22"/>
              </w:rPr>
              <w:t xml:space="preserve"> are recording the decisions made by the board.  </w:t>
            </w:r>
            <w:r w:rsidR="00F82CF9">
              <w:rPr>
                <w:rFonts w:ascii="Arial" w:hAnsi="Arial" w:cs="Arial"/>
                <w:sz w:val="22"/>
                <w:szCs w:val="22"/>
              </w:rPr>
              <w:t>Minutes are quality assured</w:t>
            </w:r>
            <w:r w:rsidR="00CA6AE7">
              <w:rPr>
                <w:rFonts w:ascii="Arial" w:hAnsi="Arial" w:cs="Arial"/>
                <w:sz w:val="22"/>
                <w:szCs w:val="22"/>
              </w:rPr>
              <w:t xml:space="preserve"> by the Partnership Manager</w:t>
            </w:r>
            <w:r w:rsidR="00F82CF9">
              <w:rPr>
                <w:rFonts w:ascii="Arial" w:hAnsi="Arial" w:cs="Arial"/>
                <w:sz w:val="22"/>
                <w:szCs w:val="22"/>
              </w:rPr>
              <w:t xml:space="preserve">. </w:t>
            </w:r>
            <w:r w:rsidR="00F50FF4">
              <w:rPr>
                <w:rFonts w:ascii="Arial" w:hAnsi="Arial" w:cs="Arial"/>
                <w:sz w:val="22"/>
                <w:szCs w:val="22"/>
              </w:rPr>
              <w:t xml:space="preserve">Ongoing coaching for staff involved in </w:t>
            </w:r>
            <w:r w:rsidR="009E7BBF">
              <w:rPr>
                <w:rFonts w:ascii="Arial" w:hAnsi="Arial" w:cs="Arial"/>
                <w:sz w:val="22"/>
                <w:szCs w:val="22"/>
              </w:rPr>
              <w:t>writing minutes and this will continue as new staff are recruited.</w:t>
            </w:r>
            <w:r w:rsidR="00F82CF9">
              <w:rPr>
                <w:rFonts w:ascii="Arial" w:hAnsi="Arial" w:cs="Arial"/>
                <w:sz w:val="22"/>
                <w:szCs w:val="22"/>
              </w:rPr>
              <w:t xml:space="preserve"> </w:t>
            </w:r>
            <w:r w:rsidR="00F82CF9" w:rsidRPr="002D5479">
              <w:rPr>
                <w:rFonts w:ascii="Arial" w:hAnsi="Arial" w:cs="Arial"/>
                <w:b/>
                <w:bCs/>
                <w:sz w:val="22"/>
                <w:szCs w:val="22"/>
              </w:rPr>
              <w:t>Action</w:t>
            </w:r>
            <w:r w:rsidR="00CC01A5">
              <w:rPr>
                <w:rFonts w:ascii="Arial" w:hAnsi="Arial" w:cs="Arial"/>
                <w:b/>
                <w:bCs/>
                <w:sz w:val="22"/>
                <w:szCs w:val="22"/>
              </w:rPr>
              <w:t>s</w:t>
            </w:r>
            <w:r w:rsidR="00F82CF9" w:rsidRPr="002D5479">
              <w:rPr>
                <w:rFonts w:ascii="Arial" w:hAnsi="Arial" w:cs="Arial"/>
                <w:b/>
                <w:bCs/>
                <w:sz w:val="22"/>
                <w:szCs w:val="22"/>
              </w:rPr>
              <w:t xml:space="preserve"> Compl</w:t>
            </w:r>
            <w:r w:rsidR="002D5479" w:rsidRPr="002D5479">
              <w:rPr>
                <w:rFonts w:ascii="Arial" w:hAnsi="Arial" w:cs="Arial"/>
                <w:b/>
                <w:bCs/>
                <w:sz w:val="22"/>
                <w:szCs w:val="22"/>
              </w:rPr>
              <w:t>eted</w:t>
            </w:r>
          </w:p>
          <w:p w14:paraId="684D428B" w14:textId="04E080E0" w:rsidR="006D5837" w:rsidRPr="006D5837" w:rsidRDefault="006D5837" w:rsidP="006D583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743B" w:rsidRPr="00C213F8" w14:paraId="314285E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70FFCE8" w14:textId="20FD6299" w:rsidR="000A743B" w:rsidRPr="00AB430B" w:rsidRDefault="00C62FA5" w:rsidP="009854FB">
            <w:pPr>
              <w:pStyle w:val="ListParagraph"/>
              <w:numPr>
                <w:ilvl w:val="0"/>
                <w:numId w:val="10"/>
              </w:numPr>
              <w:rPr>
                <w:rFonts w:ascii="Arial" w:hAnsi="Arial" w:cs="Arial"/>
                <w:sz w:val="22"/>
                <w:szCs w:val="22"/>
              </w:rPr>
            </w:pPr>
            <w:r w:rsidRPr="00AB430B">
              <w:rPr>
                <w:rFonts w:ascii="Arial" w:hAnsi="Arial" w:cs="Arial"/>
                <w:sz w:val="22"/>
                <w:szCs w:val="22"/>
              </w:rPr>
              <w:t>The LEP to consider how it can ensure that its role as a leader of local growth policy is distinct from its Local Authorities and that this is perceived as such by local stakeholders and the wider public.</w:t>
            </w:r>
            <w:r w:rsidR="00A3012A" w:rsidRPr="00AB430B">
              <w:rPr>
                <w:rFonts w:ascii="Arial" w:hAnsi="Arial" w:cs="Arial"/>
                <w:sz w:val="22"/>
                <w:szCs w:val="22"/>
              </w:rPr>
              <w:t xml:space="preserve"> </w:t>
            </w:r>
          </w:p>
          <w:p w14:paraId="231ED19F" w14:textId="77777777" w:rsidR="00B348D1" w:rsidRPr="00AB430B" w:rsidRDefault="00B348D1" w:rsidP="009854FB">
            <w:pPr>
              <w:ind w:left="360"/>
              <w:jc w:val="both"/>
              <w:rPr>
                <w:rFonts w:ascii="Arial" w:hAnsi="Arial" w:cs="Arial"/>
              </w:rPr>
            </w:pPr>
          </w:p>
          <w:p w14:paraId="29597200" w14:textId="73347936" w:rsidR="00B348D1" w:rsidRPr="00E12530" w:rsidRDefault="00B348D1"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15AB63BF" w14:textId="77777777" w:rsidR="00B348D1" w:rsidRPr="00E12530" w:rsidRDefault="00B348D1" w:rsidP="009854FB">
            <w:pPr>
              <w:ind w:left="360"/>
              <w:jc w:val="both"/>
              <w:rPr>
                <w:rFonts w:ascii="Arial" w:hAnsi="Arial" w:cs="Arial"/>
                <w:b w:val="0"/>
                <w:i/>
              </w:rPr>
            </w:pPr>
          </w:p>
          <w:p w14:paraId="2C6650D4" w14:textId="77777777" w:rsidR="00B348D1" w:rsidRPr="00E12530" w:rsidRDefault="00B348D1" w:rsidP="009854FB">
            <w:pPr>
              <w:ind w:left="360"/>
              <w:jc w:val="both"/>
              <w:rPr>
                <w:rFonts w:ascii="Arial" w:hAnsi="Arial" w:cs="Arial"/>
                <w:b w:val="0"/>
              </w:rPr>
            </w:pPr>
            <w:r w:rsidRPr="00E12530">
              <w:rPr>
                <w:rFonts w:ascii="Arial" w:hAnsi="Arial" w:cs="Arial"/>
                <w:b w:val="0"/>
              </w:rPr>
              <w:t>KPIs:</w:t>
            </w:r>
          </w:p>
          <w:p w14:paraId="22015468" w14:textId="5C8D1B89" w:rsidR="006874C9" w:rsidRPr="00E12530" w:rsidRDefault="006874C9" w:rsidP="009854FB">
            <w:pPr>
              <w:ind w:left="360"/>
              <w:jc w:val="both"/>
              <w:rPr>
                <w:rFonts w:ascii="Arial" w:hAnsi="Arial" w:cs="Arial"/>
                <w:b w:val="0"/>
              </w:rPr>
            </w:pPr>
            <w:r w:rsidRPr="00E12530">
              <w:rPr>
                <w:rFonts w:ascii="Arial" w:hAnsi="Arial" w:cs="Arial"/>
                <w:b w:val="0"/>
              </w:rPr>
              <w:t>Clear LEP ID embedded</w:t>
            </w:r>
          </w:p>
          <w:p w14:paraId="0EE174B9" w14:textId="77777777" w:rsidR="006874C9" w:rsidRPr="00E12530" w:rsidRDefault="006874C9" w:rsidP="009854FB">
            <w:pPr>
              <w:ind w:left="360"/>
              <w:jc w:val="both"/>
              <w:rPr>
                <w:rFonts w:ascii="Arial" w:hAnsi="Arial" w:cs="Arial"/>
                <w:b w:val="0"/>
              </w:rPr>
            </w:pPr>
            <w:r w:rsidRPr="00E12530">
              <w:rPr>
                <w:rFonts w:ascii="Arial" w:hAnsi="Arial" w:cs="Arial"/>
                <w:b w:val="0"/>
              </w:rPr>
              <w:t>LEP Staff</w:t>
            </w:r>
            <w:r w:rsidR="00B664FC" w:rsidRPr="00E12530">
              <w:rPr>
                <w:rFonts w:ascii="Arial" w:hAnsi="Arial" w:cs="Arial"/>
                <w:b w:val="0"/>
              </w:rPr>
              <w:t>ing understood by all partners</w:t>
            </w:r>
          </w:p>
          <w:p w14:paraId="527FFD75" w14:textId="77777777" w:rsidR="001847EC" w:rsidRPr="00E12530" w:rsidRDefault="001847EC" w:rsidP="009854FB">
            <w:pPr>
              <w:ind w:left="360"/>
              <w:jc w:val="both"/>
              <w:rPr>
                <w:rFonts w:ascii="Arial" w:hAnsi="Arial" w:cs="Arial"/>
                <w:b w:val="0"/>
              </w:rPr>
            </w:pPr>
            <w:r w:rsidRPr="00E12530">
              <w:rPr>
                <w:rFonts w:ascii="Arial" w:hAnsi="Arial" w:cs="Arial"/>
                <w:b w:val="0"/>
              </w:rPr>
              <w:t>New email address for LEP staff</w:t>
            </w:r>
          </w:p>
          <w:p w14:paraId="0CC94B83" w14:textId="50956A5D" w:rsidR="00886F0D" w:rsidRPr="00AB430B" w:rsidRDefault="00886F0D" w:rsidP="009854FB">
            <w:pPr>
              <w:ind w:left="360"/>
              <w:jc w:val="both"/>
              <w:rPr>
                <w:rFonts w:ascii="Arial" w:hAnsi="Arial" w:cs="Arial"/>
              </w:rPr>
            </w:pPr>
            <w:r w:rsidRPr="00E12530">
              <w:rPr>
                <w:rFonts w:ascii="Arial" w:hAnsi="Arial" w:cs="Arial"/>
                <w:b w:val="0"/>
              </w:rPr>
              <w:t>Planning</w:t>
            </w:r>
            <w:r w:rsidR="00EB59DD" w:rsidRPr="00E12530">
              <w:rPr>
                <w:rFonts w:ascii="Arial" w:hAnsi="Arial" w:cs="Arial"/>
                <w:b w:val="0"/>
              </w:rPr>
              <w:t xml:space="preserve"> approval</w:t>
            </w:r>
            <w:r w:rsidRPr="00E12530">
              <w:rPr>
                <w:rFonts w:ascii="Arial" w:hAnsi="Arial" w:cs="Arial"/>
                <w:b w:val="0"/>
              </w:rPr>
              <w:t xml:space="preserve"> </w:t>
            </w:r>
            <w:r w:rsidR="00EB59DD" w:rsidRPr="00E12530">
              <w:rPr>
                <w:rFonts w:ascii="Arial" w:hAnsi="Arial" w:cs="Arial"/>
                <w:b w:val="0"/>
              </w:rPr>
              <w:t>for LEP signage for LEP offices to reflect company status</w:t>
            </w:r>
          </w:p>
        </w:tc>
        <w:tc>
          <w:tcPr>
            <w:tcW w:w="1216" w:type="pct"/>
          </w:tcPr>
          <w:p w14:paraId="227C1CBB" w14:textId="77777777" w:rsidR="000A743B"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LEP Resources Review by </w:t>
            </w:r>
            <w:r w:rsidRPr="00D03413">
              <w:rPr>
                <w:rFonts w:ascii="Arial" w:hAnsi="Arial" w:cs="Arial"/>
                <w:b/>
                <w:bCs/>
                <w:sz w:val="22"/>
                <w:szCs w:val="22"/>
              </w:rPr>
              <w:t>April 19</w:t>
            </w:r>
          </w:p>
          <w:p w14:paraId="175170A5" w14:textId="77777777" w:rsidR="00B664FC"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New Staffing Structure to be agreed by LEP Board June 19</w:t>
            </w:r>
          </w:p>
          <w:p w14:paraId="2D83DC45" w14:textId="77777777" w:rsidR="00AB430B" w:rsidRDefault="00AB430B"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The LEP staff to operate with LEP email addresses </w:t>
            </w:r>
            <w:r w:rsidRPr="00992A32">
              <w:rPr>
                <w:rFonts w:ascii="Arial" w:hAnsi="Arial" w:cs="Arial"/>
                <w:b/>
                <w:bCs/>
                <w:sz w:val="22"/>
                <w:szCs w:val="22"/>
              </w:rPr>
              <w:t>June 30</w:t>
            </w:r>
            <w:r w:rsidRPr="00992A32">
              <w:rPr>
                <w:rFonts w:ascii="Arial" w:hAnsi="Arial" w:cs="Arial"/>
                <w:b/>
                <w:bCs/>
                <w:sz w:val="22"/>
                <w:szCs w:val="22"/>
                <w:vertAlign w:val="superscript"/>
              </w:rPr>
              <w:t>th</w:t>
            </w:r>
            <w:r w:rsidRPr="00992A32">
              <w:rPr>
                <w:rFonts w:ascii="Arial" w:hAnsi="Arial" w:cs="Arial"/>
                <w:b/>
                <w:bCs/>
                <w:sz w:val="22"/>
                <w:szCs w:val="22"/>
              </w:rPr>
              <w:t>.</w:t>
            </w:r>
            <w:r w:rsidRPr="00AB430B">
              <w:rPr>
                <w:rFonts w:ascii="Arial" w:hAnsi="Arial" w:cs="Arial"/>
                <w:sz w:val="22"/>
                <w:szCs w:val="22"/>
              </w:rPr>
              <w:t xml:space="preserve"> (Deep Dive Report pg 22)</w:t>
            </w:r>
          </w:p>
          <w:p w14:paraId="21628D66" w14:textId="50E25974" w:rsidR="00D95F25" w:rsidRPr="00AB430B" w:rsidRDefault="00D95F2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w:t>
            </w:r>
            <w:r>
              <w:rPr>
                <w:rFonts w:ascii="Arial" w:hAnsi="Arial" w:cs="Arial"/>
                <w:sz w:val="22"/>
                <w:szCs w:val="22"/>
              </w:rPr>
              <w:t xml:space="preserve">be amended to </w:t>
            </w:r>
            <w:r w:rsidRPr="00D95F25">
              <w:rPr>
                <w:rFonts w:ascii="Arial" w:hAnsi="Arial" w:cs="Arial"/>
                <w:sz w:val="22"/>
                <w:szCs w:val="22"/>
              </w:rPr>
              <w:t>ensure it specifically states the role of the secretariat is independent and how this is achieved and maintained</w:t>
            </w:r>
            <w:r>
              <w:rPr>
                <w:rFonts w:ascii="Arial" w:hAnsi="Arial" w:cs="Arial"/>
                <w:sz w:val="22"/>
                <w:szCs w:val="22"/>
              </w:rPr>
              <w:t xml:space="preserve"> by </w:t>
            </w:r>
            <w:r w:rsidRPr="00992A32">
              <w:rPr>
                <w:rFonts w:ascii="Arial" w:hAnsi="Arial" w:cs="Arial"/>
                <w:b/>
                <w:bCs/>
                <w:sz w:val="22"/>
                <w:szCs w:val="22"/>
              </w:rPr>
              <w:t>31</w:t>
            </w:r>
            <w:r w:rsidRPr="00992A32">
              <w:rPr>
                <w:rFonts w:ascii="Arial" w:hAnsi="Arial" w:cs="Arial"/>
                <w:b/>
                <w:bCs/>
                <w:sz w:val="22"/>
                <w:szCs w:val="22"/>
                <w:vertAlign w:val="superscript"/>
              </w:rPr>
              <w:t>st</w:t>
            </w:r>
            <w:r w:rsidRPr="00992A32">
              <w:rPr>
                <w:rFonts w:ascii="Arial" w:hAnsi="Arial" w:cs="Arial"/>
                <w:b/>
                <w:bCs/>
                <w:sz w:val="22"/>
                <w:szCs w:val="22"/>
              </w:rPr>
              <w:t xml:space="preserve"> July.</w:t>
            </w:r>
            <w:r>
              <w:rPr>
                <w:rFonts w:ascii="Arial" w:hAnsi="Arial" w:cs="Arial"/>
                <w:sz w:val="22"/>
                <w:szCs w:val="22"/>
              </w:rPr>
              <w:t xml:space="preserve"> (Governance Audit)</w:t>
            </w:r>
          </w:p>
        </w:tc>
        <w:tc>
          <w:tcPr>
            <w:tcW w:w="995" w:type="pct"/>
          </w:tcPr>
          <w:p w14:paraId="7233E707" w14:textId="77777777" w:rsidR="001847EC" w:rsidRPr="00CA3741"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5CD74D5B" w14:textId="59C94F15" w:rsidR="000A743B" w:rsidRPr="00C213F8" w:rsidRDefault="00191C4A"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Partnership Manager to include details of the revised independent secretariat in the Assurance Framework.</w:t>
            </w:r>
          </w:p>
        </w:tc>
        <w:tc>
          <w:tcPr>
            <w:tcW w:w="1468" w:type="pct"/>
          </w:tcPr>
          <w:p w14:paraId="50C5821D" w14:textId="0C0BFCF8" w:rsidR="00E314AB" w:rsidRDefault="00E314A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staffing review undertaken. Meeting</w:t>
            </w:r>
            <w:r w:rsidR="00ED3C79">
              <w:rPr>
                <w:rFonts w:ascii="Arial" w:hAnsi="Arial" w:cs="Arial"/>
                <w:sz w:val="22"/>
                <w:szCs w:val="22"/>
              </w:rPr>
              <w:t>s</w:t>
            </w:r>
            <w:r>
              <w:rPr>
                <w:rFonts w:ascii="Arial" w:hAnsi="Arial" w:cs="Arial"/>
                <w:sz w:val="22"/>
                <w:szCs w:val="22"/>
              </w:rPr>
              <w:t xml:space="preserve"> held</w:t>
            </w:r>
            <w:r w:rsidR="00ED3C79">
              <w:rPr>
                <w:rFonts w:ascii="Arial" w:hAnsi="Arial" w:cs="Arial"/>
                <w:sz w:val="22"/>
                <w:szCs w:val="22"/>
              </w:rPr>
              <w:t xml:space="preserve"> with local partners to discuss this on</w:t>
            </w:r>
            <w:r>
              <w:rPr>
                <w:rFonts w:ascii="Arial" w:hAnsi="Arial" w:cs="Arial"/>
                <w:sz w:val="22"/>
                <w:szCs w:val="22"/>
              </w:rPr>
              <w:t xml:space="preserve"> 14 May</w:t>
            </w:r>
            <w:r w:rsidR="00D03413">
              <w:rPr>
                <w:rFonts w:ascii="Arial" w:hAnsi="Arial" w:cs="Arial"/>
                <w:sz w:val="22"/>
                <w:szCs w:val="22"/>
              </w:rPr>
              <w:t xml:space="preserve"> and 17</w:t>
            </w:r>
            <w:r w:rsidR="00D03413" w:rsidRPr="00D03413">
              <w:rPr>
                <w:rFonts w:ascii="Arial" w:hAnsi="Arial" w:cs="Arial"/>
                <w:sz w:val="22"/>
                <w:szCs w:val="22"/>
                <w:vertAlign w:val="superscript"/>
              </w:rPr>
              <w:t>th</w:t>
            </w:r>
            <w:r w:rsidR="00D03413">
              <w:rPr>
                <w:rFonts w:ascii="Arial" w:hAnsi="Arial" w:cs="Arial"/>
                <w:sz w:val="22"/>
                <w:szCs w:val="22"/>
              </w:rPr>
              <w:t xml:space="preserve"> June and 20</w:t>
            </w:r>
            <w:r w:rsidR="00D03413" w:rsidRPr="00D03413">
              <w:rPr>
                <w:rFonts w:ascii="Arial" w:hAnsi="Arial" w:cs="Arial"/>
                <w:sz w:val="22"/>
                <w:szCs w:val="22"/>
                <w:vertAlign w:val="superscript"/>
              </w:rPr>
              <w:t>th</w:t>
            </w:r>
            <w:r w:rsidR="00D03413">
              <w:rPr>
                <w:rFonts w:ascii="Arial" w:hAnsi="Arial" w:cs="Arial"/>
                <w:sz w:val="22"/>
                <w:szCs w:val="22"/>
              </w:rPr>
              <w:t xml:space="preserve"> June.  </w:t>
            </w:r>
          </w:p>
          <w:p w14:paraId="1B452493" w14:textId="75BFA47E" w:rsidR="00D03413" w:rsidRDefault="00D0341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Staffing structure discussed at June Exec Board – additional resources committed from HEI and LA partners.</w:t>
            </w:r>
          </w:p>
          <w:p w14:paraId="54167BBF" w14:textId="346A5E67" w:rsidR="00992A32"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Updated staffing paper to go to July Exec Board.</w:t>
            </w:r>
          </w:p>
          <w:p w14:paraId="6A5D2823" w14:textId="73469865" w:rsidR="00E314AB"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Emails: LEP staff to have </w:t>
            </w:r>
            <w:r w:rsidR="00E314AB">
              <w:rPr>
                <w:rFonts w:ascii="Arial" w:hAnsi="Arial" w:cs="Arial"/>
                <w:sz w:val="22"/>
                <w:szCs w:val="22"/>
              </w:rPr>
              <w:t>LEP email</w:t>
            </w:r>
            <w:r>
              <w:rPr>
                <w:rFonts w:ascii="Arial" w:hAnsi="Arial" w:cs="Arial"/>
                <w:sz w:val="22"/>
                <w:szCs w:val="22"/>
              </w:rPr>
              <w:t xml:space="preserve"> address</w:t>
            </w:r>
            <w:r w:rsidR="00ED3C79">
              <w:rPr>
                <w:rFonts w:ascii="Arial" w:hAnsi="Arial" w:cs="Arial"/>
                <w:sz w:val="22"/>
                <w:szCs w:val="22"/>
              </w:rPr>
              <w:t xml:space="preserve">: </w:t>
            </w:r>
            <w:r>
              <w:rPr>
                <w:rFonts w:ascii="Arial" w:hAnsi="Arial" w:cs="Arial"/>
                <w:sz w:val="22"/>
                <w:szCs w:val="22"/>
              </w:rPr>
              <w:t>work in progress as at 25 June.</w:t>
            </w:r>
          </w:p>
          <w:p w14:paraId="3B80FCA6"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Signage: </w:t>
            </w:r>
            <w:r w:rsidR="00E314AB">
              <w:rPr>
                <w:rFonts w:ascii="Arial" w:hAnsi="Arial" w:cs="Arial"/>
                <w:sz w:val="22"/>
                <w:szCs w:val="22"/>
              </w:rPr>
              <w:t>Details of plaque agreed. Owner approval given to erect sign. Listed building consent awaited</w:t>
            </w:r>
            <w:r>
              <w:rPr>
                <w:rFonts w:ascii="Arial" w:hAnsi="Arial" w:cs="Arial"/>
                <w:sz w:val="22"/>
                <w:szCs w:val="22"/>
              </w:rPr>
              <w:t xml:space="preserve"> as at the 25 June.</w:t>
            </w:r>
          </w:p>
          <w:p w14:paraId="38B85B50"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LAF version 6 to reflect the new secretariat function</w:t>
            </w:r>
            <w:r w:rsidR="00ED3C79">
              <w:rPr>
                <w:rFonts w:ascii="Arial" w:hAnsi="Arial" w:cs="Arial"/>
                <w:sz w:val="22"/>
                <w:szCs w:val="22"/>
              </w:rPr>
              <w:t xml:space="preserve"> and demonstrate independence</w:t>
            </w:r>
            <w:r>
              <w:rPr>
                <w:rFonts w:ascii="Arial" w:hAnsi="Arial" w:cs="Arial"/>
                <w:sz w:val="22"/>
                <w:szCs w:val="22"/>
              </w:rPr>
              <w:t>.</w:t>
            </w:r>
          </w:p>
          <w:p w14:paraId="3F9D56C7" w14:textId="77777777" w:rsidR="00E406D8" w:rsidRDefault="001F0831"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sidR="00025568">
              <w:rPr>
                <w:rFonts w:ascii="Arial" w:hAnsi="Arial" w:cs="Arial"/>
                <w:sz w:val="22"/>
                <w:szCs w:val="22"/>
              </w:rPr>
              <w:t xml:space="preserve">LEP Resources Review – paper went to July Board.  Structure agreed but funding is yet to be identified. Difficult to see how the LEP can progress without adequate resources. Email addresses not yet in place. </w:t>
            </w:r>
            <w:r w:rsidR="00C446C7">
              <w:rPr>
                <w:rFonts w:ascii="Arial" w:hAnsi="Arial" w:cs="Arial"/>
                <w:sz w:val="22"/>
                <w:szCs w:val="22"/>
              </w:rPr>
              <w:t>LEP engaging with</w:t>
            </w:r>
            <w:r w:rsidR="00025568">
              <w:rPr>
                <w:rFonts w:ascii="Arial" w:hAnsi="Arial" w:cs="Arial"/>
                <w:sz w:val="22"/>
                <w:szCs w:val="22"/>
              </w:rPr>
              <w:t xml:space="preserve"> SCC</w:t>
            </w:r>
            <w:r w:rsidR="00C446C7">
              <w:rPr>
                <w:rFonts w:ascii="Arial" w:hAnsi="Arial" w:cs="Arial"/>
                <w:sz w:val="22"/>
                <w:szCs w:val="22"/>
              </w:rPr>
              <w:t xml:space="preserve"> IT to resolve this. Aim to have this resolved by Sept. Signage – listed building consent due 16 August after which pla</w:t>
            </w:r>
            <w:r w:rsidR="00025568">
              <w:rPr>
                <w:rFonts w:ascii="Arial" w:hAnsi="Arial" w:cs="Arial"/>
                <w:sz w:val="22"/>
                <w:szCs w:val="22"/>
              </w:rPr>
              <w:t>que</w:t>
            </w:r>
            <w:r w:rsidR="00C446C7">
              <w:rPr>
                <w:rFonts w:ascii="Arial" w:hAnsi="Arial" w:cs="Arial"/>
                <w:sz w:val="22"/>
                <w:szCs w:val="22"/>
              </w:rPr>
              <w:t xml:space="preserve"> can be installed.</w:t>
            </w:r>
            <w:r w:rsidR="00025568">
              <w:rPr>
                <w:rFonts w:ascii="Arial" w:hAnsi="Arial" w:cs="Arial"/>
                <w:sz w:val="22"/>
                <w:szCs w:val="22"/>
              </w:rPr>
              <w:t xml:space="preserve"> Version 6 of the LAF</w:t>
            </w:r>
            <w:r w:rsidR="00C446C7">
              <w:rPr>
                <w:rFonts w:ascii="Arial" w:hAnsi="Arial" w:cs="Arial"/>
                <w:sz w:val="22"/>
                <w:szCs w:val="22"/>
              </w:rPr>
              <w:t xml:space="preserve"> has a section on the Secretariat and how it works independently.</w:t>
            </w:r>
            <w:r>
              <w:rPr>
                <w:rFonts w:ascii="Arial" w:hAnsi="Arial" w:cs="Arial"/>
                <w:sz w:val="22"/>
                <w:szCs w:val="22"/>
              </w:rPr>
              <w:t xml:space="preserve"> To be agreed by Sept Board.</w:t>
            </w:r>
          </w:p>
          <w:p w14:paraId="40ECE88B" w14:textId="77777777" w:rsidR="002A6B8C" w:rsidRDefault="002A6B8C"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Pr>
                <w:rFonts w:ascii="Arial" w:hAnsi="Arial" w:cs="Arial"/>
                <w:sz w:val="22"/>
                <w:szCs w:val="22"/>
              </w:rPr>
              <w:t xml:space="preserve"> signage not yet in place.  Issues </w:t>
            </w:r>
            <w:r w:rsidR="006068A9">
              <w:rPr>
                <w:rFonts w:ascii="Arial" w:hAnsi="Arial" w:cs="Arial"/>
                <w:sz w:val="22"/>
                <w:szCs w:val="22"/>
              </w:rPr>
              <w:t xml:space="preserve">due to </w:t>
            </w:r>
            <w:r w:rsidR="00677A8D">
              <w:rPr>
                <w:rFonts w:ascii="Arial" w:hAnsi="Arial" w:cs="Arial"/>
                <w:sz w:val="22"/>
                <w:szCs w:val="22"/>
              </w:rPr>
              <w:t xml:space="preserve">listed building consent. </w:t>
            </w:r>
            <w:r w:rsidR="006068A9">
              <w:rPr>
                <w:rFonts w:ascii="Arial" w:hAnsi="Arial" w:cs="Arial"/>
                <w:sz w:val="22"/>
                <w:szCs w:val="22"/>
              </w:rPr>
              <w:t xml:space="preserve">LEP </w:t>
            </w:r>
            <w:r w:rsidR="00111A44">
              <w:rPr>
                <w:rFonts w:ascii="Arial" w:hAnsi="Arial" w:cs="Arial"/>
                <w:sz w:val="22"/>
                <w:szCs w:val="22"/>
              </w:rPr>
              <w:t xml:space="preserve">Email addresses </w:t>
            </w:r>
            <w:r w:rsidR="008E6C7C">
              <w:rPr>
                <w:rFonts w:ascii="Arial" w:hAnsi="Arial" w:cs="Arial"/>
                <w:sz w:val="22"/>
                <w:szCs w:val="22"/>
              </w:rPr>
              <w:t>–</w:t>
            </w:r>
            <w:r w:rsidR="00111A44">
              <w:rPr>
                <w:rFonts w:ascii="Arial" w:hAnsi="Arial" w:cs="Arial"/>
                <w:sz w:val="22"/>
                <w:szCs w:val="22"/>
              </w:rPr>
              <w:t xml:space="preserve"> </w:t>
            </w:r>
            <w:r w:rsidR="008E6C7C">
              <w:rPr>
                <w:rFonts w:ascii="Arial" w:hAnsi="Arial" w:cs="Arial"/>
                <w:sz w:val="22"/>
                <w:szCs w:val="22"/>
              </w:rPr>
              <w:t xml:space="preserve">are </w:t>
            </w:r>
            <w:r w:rsidR="003615A1">
              <w:rPr>
                <w:rFonts w:ascii="Arial" w:hAnsi="Arial" w:cs="Arial"/>
                <w:sz w:val="22"/>
                <w:szCs w:val="22"/>
              </w:rPr>
              <w:t xml:space="preserve">in </w:t>
            </w:r>
            <w:r w:rsidR="00A73C26">
              <w:rPr>
                <w:rFonts w:ascii="Arial" w:hAnsi="Arial" w:cs="Arial"/>
                <w:sz w:val="22"/>
                <w:szCs w:val="22"/>
              </w:rPr>
              <w:t>train</w:t>
            </w:r>
            <w:r w:rsidR="006068A9">
              <w:rPr>
                <w:rFonts w:ascii="Arial" w:hAnsi="Arial" w:cs="Arial"/>
                <w:sz w:val="22"/>
                <w:szCs w:val="22"/>
              </w:rPr>
              <w:t xml:space="preserve"> but have met with some </w:t>
            </w:r>
            <w:r w:rsidR="00EF3A97">
              <w:rPr>
                <w:rFonts w:ascii="Arial" w:hAnsi="Arial" w:cs="Arial"/>
                <w:sz w:val="22"/>
                <w:szCs w:val="22"/>
              </w:rPr>
              <w:t>technical</w:t>
            </w:r>
            <w:r w:rsidR="006068A9">
              <w:rPr>
                <w:rFonts w:ascii="Arial" w:hAnsi="Arial" w:cs="Arial"/>
                <w:sz w:val="22"/>
                <w:szCs w:val="22"/>
              </w:rPr>
              <w:t xml:space="preserve"> difficulties</w:t>
            </w:r>
            <w:r w:rsidR="00EF3A97">
              <w:rPr>
                <w:rFonts w:ascii="Arial" w:hAnsi="Arial" w:cs="Arial"/>
                <w:sz w:val="22"/>
                <w:szCs w:val="22"/>
              </w:rPr>
              <w:t>.</w:t>
            </w:r>
            <w:r w:rsidR="00AA4843">
              <w:rPr>
                <w:rFonts w:ascii="Arial" w:hAnsi="Arial" w:cs="Arial"/>
                <w:sz w:val="22"/>
                <w:szCs w:val="22"/>
              </w:rPr>
              <w:t xml:space="preserve">  Secretariat function</w:t>
            </w:r>
            <w:r w:rsidR="00D760D8">
              <w:rPr>
                <w:rFonts w:ascii="Arial" w:hAnsi="Arial" w:cs="Arial"/>
                <w:sz w:val="22"/>
                <w:szCs w:val="22"/>
              </w:rPr>
              <w:t xml:space="preserve"> is set out </w:t>
            </w:r>
            <w:r w:rsidR="00AA4843">
              <w:rPr>
                <w:rFonts w:ascii="Arial" w:hAnsi="Arial" w:cs="Arial"/>
                <w:sz w:val="22"/>
                <w:szCs w:val="22"/>
              </w:rPr>
              <w:t xml:space="preserve"> in the </w:t>
            </w:r>
            <w:r w:rsidR="00D760D8">
              <w:rPr>
                <w:rFonts w:ascii="Arial" w:hAnsi="Arial" w:cs="Arial"/>
                <w:sz w:val="22"/>
                <w:szCs w:val="22"/>
              </w:rPr>
              <w:t xml:space="preserve">revised </w:t>
            </w:r>
            <w:r w:rsidR="00AD07B9">
              <w:rPr>
                <w:rFonts w:ascii="Arial" w:hAnsi="Arial" w:cs="Arial"/>
                <w:sz w:val="22"/>
                <w:szCs w:val="22"/>
              </w:rPr>
              <w:t>LAF</w:t>
            </w:r>
            <w:r w:rsidR="00D760D8">
              <w:rPr>
                <w:rFonts w:ascii="Arial" w:hAnsi="Arial" w:cs="Arial"/>
                <w:sz w:val="22"/>
                <w:szCs w:val="22"/>
              </w:rPr>
              <w:t>.</w:t>
            </w:r>
            <w:r w:rsidR="00AA5170">
              <w:rPr>
                <w:rFonts w:ascii="Arial" w:hAnsi="Arial" w:cs="Arial"/>
                <w:sz w:val="22"/>
                <w:szCs w:val="22"/>
              </w:rPr>
              <w:t xml:space="preserve"> </w:t>
            </w:r>
            <w:r w:rsidR="00D512AC">
              <w:rPr>
                <w:rFonts w:ascii="Arial" w:hAnsi="Arial" w:cs="Arial"/>
                <w:sz w:val="22"/>
                <w:szCs w:val="22"/>
              </w:rPr>
              <w:t xml:space="preserve">Evidence in culture with the </w:t>
            </w:r>
            <w:r w:rsidR="002911E1">
              <w:rPr>
                <w:rFonts w:ascii="Arial" w:hAnsi="Arial" w:cs="Arial"/>
                <w:sz w:val="22"/>
                <w:szCs w:val="22"/>
              </w:rPr>
              <w:t>secretariat operating as an independent team</w:t>
            </w:r>
            <w:r w:rsidR="00400094">
              <w:rPr>
                <w:rFonts w:ascii="Arial" w:hAnsi="Arial" w:cs="Arial"/>
                <w:sz w:val="22"/>
                <w:szCs w:val="22"/>
              </w:rPr>
              <w:t xml:space="preserve"> </w:t>
            </w:r>
            <w:r w:rsidR="004527C4">
              <w:rPr>
                <w:rFonts w:ascii="Arial" w:hAnsi="Arial" w:cs="Arial"/>
                <w:sz w:val="22"/>
                <w:szCs w:val="22"/>
              </w:rPr>
              <w:t xml:space="preserve">albeit </w:t>
            </w:r>
            <w:r w:rsidR="00400094">
              <w:rPr>
                <w:rFonts w:ascii="Arial" w:hAnsi="Arial" w:cs="Arial"/>
                <w:sz w:val="22"/>
                <w:szCs w:val="22"/>
              </w:rPr>
              <w:t>with continued support from the county</w:t>
            </w:r>
            <w:r w:rsidR="00D512AC">
              <w:rPr>
                <w:rFonts w:ascii="Arial" w:hAnsi="Arial" w:cs="Arial"/>
                <w:sz w:val="22"/>
                <w:szCs w:val="22"/>
              </w:rPr>
              <w:t xml:space="preserve"> council</w:t>
            </w:r>
            <w:r w:rsidR="00400094">
              <w:rPr>
                <w:rFonts w:ascii="Arial" w:hAnsi="Arial" w:cs="Arial"/>
                <w:sz w:val="22"/>
                <w:szCs w:val="22"/>
              </w:rPr>
              <w:t>.</w:t>
            </w:r>
            <w:r w:rsidR="00DB4648">
              <w:rPr>
                <w:rFonts w:ascii="Arial" w:hAnsi="Arial" w:cs="Arial"/>
                <w:sz w:val="22"/>
                <w:szCs w:val="22"/>
              </w:rPr>
              <w:t xml:space="preserve"> </w:t>
            </w:r>
            <w:r w:rsidR="004527C4">
              <w:rPr>
                <w:rFonts w:ascii="Arial" w:hAnsi="Arial" w:cs="Arial"/>
                <w:sz w:val="22"/>
                <w:szCs w:val="22"/>
              </w:rPr>
              <w:t>Some progress being made to strengthening the LEP team. Evidence that the team is engaging more with stakeholders</w:t>
            </w:r>
            <w:r w:rsidR="000D1A09">
              <w:rPr>
                <w:rFonts w:ascii="Arial" w:hAnsi="Arial" w:cs="Arial"/>
                <w:sz w:val="22"/>
                <w:szCs w:val="22"/>
              </w:rPr>
              <w:t xml:space="preserve"> and thereby increasing awareness of LEP.</w:t>
            </w:r>
          </w:p>
          <w:p w14:paraId="24698E08" w14:textId="77777777" w:rsidR="00E64929" w:rsidRPr="00DE1064" w:rsidRDefault="00950CE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50CE4">
              <w:rPr>
                <w:rFonts w:ascii="Arial" w:hAnsi="Arial" w:cs="Arial"/>
                <w:b/>
                <w:bCs/>
                <w:sz w:val="22"/>
                <w:szCs w:val="22"/>
              </w:rPr>
              <w:t>Oct 31</w:t>
            </w:r>
            <w:r>
              <w:rPr>
                <w:rFonts w:ascii="Arial" w:hAnsi="Arial" w:cs="Arial"/>
                <w:b/>
                <w:bCs/>
                <w:sz w:val="22"/>
                <w:szCs w:val="22"/>
              </w:rPr>
              <w:t xml:space="preserve"> </w:t>
            </w:r>
            <w:r w:rsidR="003D041F">
              <w:rPr>
                <w:rFonts w:ascii="Arial" w:hAnsi="Arial" w:cs="Arial"/>
                <w:sz w:val="22"/>
                <w:szCs w:val="22"/>
              </w:rPr>
              <w:t>Recruitment for additional staff will commence shortly. Items outstanding are establishing an e</w:t>
            </w:r>
            <w:r w:rsidR="00D94C7D">
              <w:rPr>
                <w:rFonts w:ascii="Arial" w:hAnsi="Arial" w:cs="Arial"/>
                <w:sz w:val="22"/>
                <w:szCs w:val="22"/>
              </w:rPr>
              <w:t xml:space="preserve">mail </w:t>
            </w:r>
            <w:r w:rsidR="00380364">
              <w:rPr>
                <w:rFonts w:ascii="Arial" w:hAnsi="Arial" w:cs="Arial"/>
                <w:sz w:val="22"/>
                <w:szCs w:val="22"/>
              </w:rPr>
              <w:t xml:space="preserve">address </w:t>
            </w:r>
            <w:r w:rsidR="00D94C7D">
              <w:rPr>
                <w:rFonts w:ascii="Arial" w:hAnsi="Arial" w:cs="Arial"/>
                <w:sz w:val="22"/>
                <w:szCs w:val="22"/>
              </w:rPr>
              <w:t>for LEP</w:t>
            </w:r>
            <w:r w:rsidR="00380364">
              <w:rPr>
                <w:rFonts w:ascii="Arial" w:hAnsi="Arial" w:cs="Arial"/>
                <w:sz w:val="22"/>
                <w:szCs w:val="22"/>
              </w:rPr>
              <w:t xml:space="preserve"> staff</w:t>
            </w:r>
            <w:r w:rsidR="005F6C19">
              <w:rPr>
                <w:rFonts w:ascii="Arial" w:hAnsi="Arial" w:cs="Arial"/>
                <w:sz w:val="22"/>
                <w:szCs w:val="22"/>
              </w:rPr>
              <w:t xml:space="preserve"> reflecting the LEP name</w:t>
            </w:r>
            <w:r w:rsidR="003D041F">
              <w:rPr>
                <w:rFonts w:ascii="Arial" w:hAnsi="Arial" w:cs="Arial"/>
                <w:sz w:val="22"/>
                <w:szCs w:val="22"/>
              </w:rPr>
              <w:t xml:space="preserve"> and external signage.  These are in-hand. </w:t>
            </w:r>
            <w:r w:rsidR="00380364">
              <w:rPr>
                <w:rFonts w:ascii="Arial" w:hAnsi="Arial" w:cs="Arial"/>
                <w:sz w:val="22"/>
                <w:szCs w:val="22"/>
              </w:rPr>
              <w:t xml:space="preserve"> </w:t>
            </w:r>
          </w:p>
          <w:p w14:paraId="7FA8DC64" w14:textId="77777777" w:rsidR="00DE1064" w:rsidRPr="003F3FC6" w:rsidRDefault="00DE106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F3FC6">
              <w:rPr>
                <w:rFonts w:ascii="Arial" w:hAnsi="Arial" w:cs="Arial"/>
                <w:b/>
                <w:bCs/>
                <w:sz w:val="22"/>
                <w:szCs w:val="22"/>
              </w:rPr>
              <w:t xml:space="preserve">10 Dec: </w:t>
            </w:r>
            <w:r w:rsidR="00A00DB5" w:rsidRPr="003F3FC6">
              <w:rPr>
                <w:rFonts w:ascii="Arial" w:hAnsi="Arial" w:cs="Arial"/>
                <w:sz w:val="22"/>
                <w:szCs w:val="22"/>
              </w:rPr>
              <w:t xml:space="preserve">External signage has progressed and is expected to be in place </w:t>
            </w:r>
            <w:r w:rsidR="00DC7F9A" w:rsidRPr="003F3FC6">
              <w:rPr>
                <w:rFonts w:ascii="Arial" w:hAnsi="Arial" w:cs="Arial"/>
                <w:sz w:val="22"/>
                <w:szCs w:val="22"/>
              </w:rPr>
              <w:t>in the New Year</w:t>
            </w:r>
            <w:r w:rsidR="00A00DB5" w:rsidRPr="003F3FC6">
              <w:rPr>
                <w:rFonts w:ascii="Arial" w:hAnsi="Arial" w:cs="Arial"/>
                <w:sz w:val="22"/>
                <w:szCs w:val="22"/>
              </w:rPr>
              <w:t xml:space="preserve">.  </w:t>
            </w:r>
            <w:r w:rsidR="004B287C" w:rsidRPr="003F3FC6">
              <w:rPr>
                <w:rFonts w:ascii="Arial" w:hAnsi="Arial" w:cs="Arial"/>
                <w:sz w:val="22"/>
                <w:szCs w:val="22"/>
              </w:rPr>
              <w:t>Email for LEP Staff</w:t>
            </w:r>
            <w:r w:rsidR="00E55CA4" w:rsidRPr="003F3FC6">
              <w:rPr>
                <w:rFonts w:ascii="Arial" w:hAnsi="Arial" w:cs="Arial"/>
                <w:sz w:val="22"/>
                <w:szCs w:val="22"/>
              </w:rPr>
              <w:t xml:space="preserve"> is still </w:t>
            </w:r>
            <w:r w:rsidR="00857F39" w:rsidRPr="003F3FC6">
              <w:rPr>
                <w:rFonts w:ascii="Arial" w:hAnsi="Arial" w:cs="Arial"/>
                <w:sz w:val="22"/>
                <w:szCs w:val="22"/>
              </w:rPr>
              <w:t>work in progress</w:t>
            </w:r>
            <w:r w:rsidR="00961E45" w:rsidRPr="003F3FC6">
              <w:rPr>
                <w:rFonts w:ascii="Arial" w:hAnsi="Arial" w:cs="Arial"/>
                <w:sz w:val="22"/>
                <w:szCs w:val="22"/>
              </w:rPr>
              <w:t xml:space="preserve">. </w:t>
            </w:r>
            <w:r w:rsidR="00435E63" w:rsidRPr="003F3FC6">
              <w:rPr>
                <w:rFonts w:ascii="Arial" w:hAnsi="Arial" w:cs="Arial"/>
                <w:sz w:val="22"/>
                <w:szCs w:val="22"/>
              </w:rPr>
              <w:t xml:space="preserve"> </w:t>
            </w:r>
            <w:r w:rsidR="00D7601E" w:rsidRPr="003F3FC6">
              <w:rPr>
                <w:rFonts w:ascii="Arial" w:hAnsi="Arial" w:cs="Arial"/>
                <w:sz w:val="22"/>
                <w:szCs w:val="22"/>
              </w:rPr>
              <w:t xml:space="preserve">Recruitment for </w:t>
            </w:r>
            <w:r w:rsidR="00513ED4" w:rsidRPr="003F3FC6">
              <w:rPr>
                <w:rFonts w:ascii="Arial" w:hAnsi="Arial" w:cs="Arial"/>
                <w:sz w:val="22"/>
                <w:szCs w:val="22"/>
              </w:rPr>
              <w:t>two</w:t>
            </w:r>
            <w:r w:rsidR="00D7601E" w:rsidRPr="003F3FC6">
              <w:rPr>
                <w:rFonts w:ascii="Arial" w:hAnsi="Arial" w:cs="Arial"/>
                <w:sz w:val="22"/>
                <w:szCs w:val="22"/>
              </w:rPr>
              <w:t xml:space="preserve"> staff posts is underway</w:t>
            </w:r>
            <w:r w:rsidR="000D5894" w:rsidRPr="003F3FC6">
              <w:rPr>
                <w:rFonts w:ascii="Arial" w:hAnsi="Arial" w:cs="Arial"/>
                <w:sz w:val="22"/>
                <w:szCs w:val="22"/>
              </w:rPr>
              <w:t xml:space="preserve"> with at least one new appointment in the New Year</w:t>
            </w:r>
            <w:r w:rsidR="00472B7E" w:rsidRPr="003F3FC6">
              <w:rPr>
                <w:rFonts w:ascii="Arial" w:hAnsi="Arial" w:cs="Arial"/>
                <w:sz w:val="22"/>
                <w:szCs w:val="22"/>
              </w:rPr>
              <w:t xml:space="preserve">. </w:t>
            </w:r>
            <w:r w:rsidR="00F62CFF" w:rsidRPr="003F3FC6">
              <w:rPr>
                <w:rFonts w:ascii="Arial" w:hAnsi="Arial" w:cs="Arial"/>
                <w:sz w:val="22"/>
                <w:szCs w:val="22"/>
              </w:rPr>
              <w:t xml:space="preserve"> </w:t>
            </w:r>
            <w:r w:rsidR="000D5894" w:rsidRPr="003F3FC6">
              <w:rPr>
                <w:rFonts w:ascii="Arial" w:hAnsi="Arial" w:cs="Arial"/>
                <w:sz w:val="22"/>
                <w:szCs w:val="22"/>
              </w:rPr>
              <w:t xml:space="preserve">Recruitment of </w:t>
            </w:r>
            <w:r w:rsidR="00F62CFF" w:rsidRPr="003F3FC6">
              <w:rPr>
                <w:rFonts w:ascii="Arial" w:hAnsi="Arial" w:cs="Arial"/>
                <w:sz w:val="22"/>
                <w:szCs w:val="22"/>
              </w:rPr>
              <w:t>Strategy and Governance</w:t>
            </w:r>
            <w:r w:rsidR="00414DBC" w:rsidRPr="003F3FC6">
              <w:rPr>
                <w:rFonts w:ascii="Arial" w:hAnsi="Arial" w:cs="Arial"/>
                <w:sz w:val="22"/>
                <w:szCs w:val="22"/>
              </w:rPr>
              <w:t xml:space="preserve"> Manager to be </w:t>
            </w:r>
            <w:r w:rsidR="000D5894" w:rsidRPr="003F3FC6">
              <w:rPr>
                <w:rFonts w:ascii="Arial" w:hAnsi="Arial" w:cs="Arial"/>
                <w:sz w:val="22"/>
                <w:szCs w:val="22"/>
              </w:rPr>
              <w:t>underway</w:t>
            </w:r>
            <w:r w:rsidR="00414DBC" w:rsidRPr="003F3FC6">
              <w:rPr>
                <w:rFonts w:ascii="Arial" w:hAnsi="Arial" w:cs="Arial"/>
                <w:sz w:val="22"/>
                <w:szCs w:val="22"/>
              </w:rPr>
              <w:t xml:space="preserve"> in new year.</w:t>
            </w:r>
          </w:p>
          <w:p w14:paraId="4ABF8AF4" w14:textId="0D84F1B4" w:rsidR="008F4736" w:rsidRPr="00950CE4" w:rsidRDefault="008F4736"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D11F5">
              <w:rPr>
                <w:rFonts w:ascii="Arial" w:hAnsi="Arial" w:cs="Arial"/>
                <w:b/>
                <w:bCs/>
                <w:sz w:val="22"/>
                <w:szCs w:val="22"/>
                <w:highlight w:val="yellow"/>
              </w:rPr>
              <w:t xml:space="preserve">17 January: </w:t>
            </w:r>
            <w:r w:rsidR="003B5CF6">
              <w:rPr>
                <w:rFonts w:ascii="Arial" w:hAnsi="Arial" w:cs="Arial"/>
                <w:sz w:val="22"/>
                <w:szCs w:val="22"/>
                <w:highlight w:val="yellow"/>
              </w:rPr>
              <w:t xml:space="preserve">The LEP sign </w:t>
            </w:r>
            <w:r w:rsidR="00474E07">
              <w:rPr>
                <w:rFonts w:ascii="Arial" w:hAnsi="Arial" w:cs="Arial"/>
                <w:sz w:val="22"/>
                <w:szCs w:val="22"/>
                <w:highlight w:val="yellow"/>
              </w:rPr>
              <w:t xml:space="preserve">will be installed by the </w:t>
            </w:r>
            <w:r w:rsidR="00C23CAC" w:rsidRPr="00ED11F5">
              <w:rPr>
                <w:rFonts w:ascii="Arial" w:hAnsi="Arial" w:cs="Arial"/>
                <w:sz w:val="22"/>
                <w:szCs w:val="22"/>
                <w:highlight w:val="yellow"/>
              </w:rPr>
              <w:t>24 January</w:t>
            </w:r>
            <w:r w:rsidR="00474E07">
              <w:rPr>
                <w:rFonts w:ascii="Arial" w:hAnsi="Arial" w:cs="Arial"/>
                <w:sz w:val="22"/>
                <w:szCs w:val="22"/>
                <w:highlight w:val="yellow"/>
              </w:rPr>
              <w:t xml:space="preserve"> (done)</w:t>
            </w:r>
            <w:r w:rsidR="00C23CAC" w:rsidRPr="00ED11F5">
              <w:rPr>
                <w:rFonts w:ascii="Arial" w:hAnsi="Arial" w:cs="Arial"/>
                <w:sz w:val="22"/>
                <w:szCs w:val="22"/>
                <w:highlight w:val="yellow"/>
              </w:rPr>
              <w:t xml:space="preserve">. </w:t>
            </w:r>
            <w:r w:rsidR="00E74EE5">
              <w:rPr>
                <w:rFonts w:ascii="Arial" w:hAnsi="Arial" w:cs="Arial"/>
                <w:sz w:val="22"/>
                <w:szCs w:val="22"/>
                <w:highlight w:val="yellow"/>
              </w:rPr>
              <w:t xml:space="preserve">LEP email addresses is still a work in </w:t>
            </w:r>
            <w:r w:rsidR="00DE6EA1" w:rsidRPr="00ED11F5">
              <w:rPr>
                <w:rFonts w:ascii="Arial" w:hAnsi="Arial" w:cs="Arial"/>
                <w:sz w:val="22"/>
                <w:szCs w:val="22"/>
                <w:highlight w:val="yellow"/>
              </w:rPr>
              <w:t>progress</w:t>
            </w:r>
            <w:r w:rsidR="00E74EE5">
              <w:rPr>
                <w:rFonts w:ascii="Arial" w:hAnsi="Arial" w:cs="Arial"/>
                <w:sz w:val="22"/>
                <w:szCs w:val="22"/>
                <w:highlight w:val="yellow"/>
              </w:rPr>
              <w:t xml:space="preserve"> and has been beset with </w:t>
            </w:r>
            <w:r w:rsidR="00AF518A" w:rsidRPr="00ED11F5">
              <w:rPr>
                <w:rFonts w:ascii="Arial" w:hAnsi="Arial" w:cs="Arial"/>
                <w:sz w:val="22"/>
                <w:szCs w:val="22"/>
                <w:highlight w:val="yellow"/>
              </w:rPr>
              <w:t>technical issues</w:t>
            </w:r>
            <w:r w:rsidR="00E74EE5">
              <w:rPr>
                <w:rFonts w:ascii="Arial" w:hAnsi="Arial" w:cs="Arial"/>
                <w:sz w:val="22"/>
                <w:szCs w:val="22"/>
                <w:highlight w:val="yellow"/>
              </w:rPr>
              <w:t xml:space="preserve">. </w:t>
            </w:r>
            <w:r w:rsidR="00776B24" w:rsidRPr="00ED11F5">
              <w:rPr>
                <w:rFonts w:ascii="Arial" w:hAnsi="Arial" w:cs="Arial"/>
                <w:sz w:val="22"/>
                <w:szCs w:val="22"/>
                <w:highlight w:val="yellow"/>
              </w:rPr>
              <w:t>Two new additional members of staff have taken up post</w:t>
            </w:r>
            <w:r w:rsidR="00656709">
              <w:rPr>
                <w:rFonts w:ascii="Arial" w:hAnsi="Arial" w:cs="Arial"/>
                <w:sz w:val="22"/>
                <w:szCs w:val="22"/>
                <w:highlight w:val="yellow"/>
              </w:rPr>
              <w:t xml:space="preserve"> in the secretariat</w:t>
            </w:r>
            <w:r w:rsidR="00776B24" w:rsidRPr="00ED11F5">
              <w:rPr>
                <w:rFonts w:ascii="Arial" w:hAnsi="Arial" w:cs="Arial"/>
                <w:sz w:val="22"/>
                <w:szCs w:val="22"/>
                <w:highlight w:val="yellow"/>
              </w:rPr>
              <w:t>.</w:t>
            </w:r>
            <w:r w:rsidR="00776B24">
              <w:rPr>
                <w:rFonts w:ascii="Arial" w:hAnsi="Arial" w:cs="Arial"/>
                <w:sz w:val="22"/>
                <w:szCs w:val="22"/>
              </w:rPr>
              <w:t xml:space="preserve"> </w:t>
            </w:r>
          </w:p>
        </w:tc>
      </w:tr>
      <w:tr w:rsidR="00252A19" w:rsidRPr="00D65003" w14:paraId="6E12D835"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716E4F29" w14:textId="77777777" w:rsidR="00252A19" w:rsidRPr="00E12530" w:rsidRDefault="00252A19" w:rsidP="009854FB">
            <w:pPr>
              <w:pStyle w:val="ListParagraph"/>
              <w:numPr>
                <w:ilvl w:val="0"/>
                <w:numId w:val="10"/>
              </w:numPr>
              <w:rPr>
                <w:rFonts w:ascii="Arial" w:hAnsi="Arial" w:cs="Arial"/>
                <w:sz w:val="22"/>
                <w:szCs w:val="22"/>
              </w:rPr>
            </w:pPr>
            <w:r w:rsidRPr="00D65003">
              <w:rPr>
                <w:rFonts w:ascii="Arial" w:hAnsi="Arial" w:cs="Arial"/>
                <w:sz w:val="22"/>
                <w:szCs w:val="22"/>
              </w:rPr>
              <w:t>The LEP to define job descriptions and responsibilities of key positions within the LEP structure e.g. Chair, Chief Executive, responsible officer for risk, VfM, ensuring conflict of interest is managed appropriately. (Deep Dive Report pg 12)</w:t>
            </w:r>
          </w:p>
          <w:p w14:paraId="19EC1ABE" w14:textId="4D73E03C" w:rsidR="00E12530" w:rsidRPr="00E12530" w:rsidRDefault="00E12530" w:rsidP="00E12530">
            <w:pPr>
              <w:rPr>
                <w:rFonts w:ascii="Arial" w:hAnsi="Arial" w:cs="Arial"/>
              </w:rPr>
            </w:pPr>
          </w:p>
        </w:tc>
        <w:tc>
          <w:tcPr>
            <w:tcW w:w="1216" w:type="pct"/>
          </w:tcPr>
          <w:p w14:paraId="33BB36EA" w14:textId="77777777" w:rsidR="00252A19" w:rsidRPr="00992A32" w:rsidRDefault="00252A1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Work underway and will go to Board in sections for sign off between </w:t>
            </w:r>
            <w:r w:rsidRPr="00992A32">
              <w:rPr>
                <w:rFonts w:ascii="Arial" w:hAnsi="Arial" w:cs="Arial"/>
                <w:b/>
                <w:bCs/>
                <w:sz w:val="22"/>
                <w:szCs w:val="22"/>
              </w:rPr>
              <w:t>June and September.</w:t>
            </w:r>
          </w:p>
          <w:p w14:paraId="11CAB1C2" w14:textId="380181FF" w:rsidR="00252A19" w:rsidRPr="00D65003" w:rsidRDefault="00252A19"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Completed </w:t>
            </w:r>
            <w:r w:rsidRPr="00992A32">
              <w:rPr>
                <w:rFonts w:ascii="Arial" w:hAnsi="Arial" w:cs="Arial"/>
                <w:b/>
                <w:bCs/>
                <w:sz w:val="22"/>
                <w:szCs w:val="22"/>
              </w:rPr>
              <w:t>30 September</w:t>
            </w:r>
          </w:p>
        </w:tc>
        <w:tc>
          <w:tcPr>
            <w:tcW w:w="995" w:type="pct"/>
          </w:tcPr>
          <w:p w14:paraId="14056DBF" w14:textId="77777777" w:rsidR="00252A19" w:rsidRPr="00D65003" w:rsidRDefault="00252A19"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281224F0" w14:textId="2F4FEEDC" w:rsidR="00252A19" w:rsidRPr="00D65003" w:rsidRDefault="00252A1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Partnership Manager and Area Lead monthly review.</w:t>
            </w:r>
          </w:p>
        </w:tc>
        <w:tc>
          <w:tcPr>
            <w:tcW w:w="1468" w:type="pct"/>
          </w:tcPr>
          <w:p w14:paraId="0BC32AC9" w14:textId="77777777" w:rsidR="00ED3C7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992A32">
              <w:rPr>
                <w:rFonts w:ascii="Arial" w:hAnsi="Arial" w:cs="Arial"/>
                <w:sz w:val="22"/>
                <w:szCs w:val="22"/>
              </w:rPr>
              <w:t>JD</w:t>
            </w:r>
            <w:r>
              <w:rPr>
                <w:rFonts w:ascii="Arial" w:hAnsi="Arial" w:cs="Arial"/>
                <w:sz w:val="22"/>
                <w:szCs w:val="22"/>
              </w:rPr>
              <w:t>s are being prepared.</w:t>
            </w:r>
          </w:p>
          <w:p w14:paraId="6EC33C45" w14:textId="0FDE2766" w:rsidR="00252A1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Already done for p</w:t>
            </w:r>
            <w:r w:rsidR="00D63CD1">
              <w:rPr>
                <w:rFonts w:ascii="Arial" w:hAnsi="Arial" w:cs="Arial"/>
                <w:sz w:val="22"/>
                <w:szCs w:val="22"/>
              </w:rPr>
              <w:t>rogramme manager</w:t>
            </w:r>
            <w:r>
              <w:rPr>
                <w:rFonts w:ascii="Arial" w:hAnsi="Arial" w:cs="Arial"/>
                <w:sz w:val="22"/>
                <w:szCs w:val="22"/>
              </w:rPr>
              <w:t>.</w:t>
            </w:r>
          </w:p>
          <w:p w14:paraId="6AC5B038" w14:textId="2A481100" w:rsidR="00D63CD1" w:rsidRPr="00ED3C79" w:rsidRDefault="00D63CD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 xml:space="preserve">Further JD to be finalised for proposed </w:t>
            </w:r>
            <w:r w:rsidR="00ED3C79" w:rsidRPr="00ED3C79">
              <w:rPr>
                <w:rFonts w:ascii="Arial" w:hAnsi="Arial" w:cs="Arial"/>
                <w:sz w:val="22"/>
                <w:szCs w:val="22"/>
              </w:rPr>
              <w:t>posts in new staffing structure.</w:t>
            </w:r>
          </w:p>
          <w:p w14:paraId="59D483BD" w14:textId="7073BE69" w:rsidR="00D63CD1"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has been updated to include </w:t>
            </w:r>
            <w:r w:rsidR="00ED3C79">
              <w:rPr>
                <w:rFonts w:ascii="Arial" w:hAnsi="Arial" w:cs="Arial"/>
                <w:sz w:val="22"/>
                <w:szCs w:val="22"/>
              </w:rPr>
              <w:t xml:space="preserve">details of the </w:t>
            </w:r>
            <w:r>
              <w:rPr>
                <w:rFonts w:ascii="Arial" w:hAnsi="Arial" w:cs="Arial"/>
                <w:sz w:val="22"/>
                <w:szCs w:val="22"/>
              </w:rPr>
              <w:t>role of Chair &amp; VC.</w:t>
            </w:r>
          </w:p>
          <w:p w14:paraId="0AF088C5" w14:textId="3C5E2556" w:rsidR="00CB304A" w:rsidRDefault="00A24BF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 sets out role of audit and finance group and needs to </w:t>
            </w:r>
            <w:r w:rsidR="00ED3C79">
              <w:rPr>
                <w:rFonts w:ascii="Arial" w:hAnsi="Arial" w:cs="Arial"/>
                <w:sz w:val="22"/>
                <w:szCs w:val="22"/>
              </w:rPr>
              <w:t xml:space="preserve">be updated in version 6 </w:t>
            </w:r>
            <w:r>
              <w:rPr>
                <w:rFonts w:ascii="Arial" w:hAnsi="Arial" w:cs="Arial"/>
                <w:sz w:val="22"/>
                <w:szCs w:val="22"/>
              </w:rPr>
              <w:t>make explicit the role of chair</w:t>
            </w:r>
            <w:r w:rsidR="00ED3C79">
              <w:rPr>
                <w:rFonts w:ascii="Arial" w:hAnsi="Arial" w:cs="Arial"/>
                <w:sz w:val="22"/>
                <w:szCs w:val="22"/>
              </w:rPr>
              <w:t xml:space="preserve"> of this group including</w:t>
            </w:r>
            <w:r>
              <w:rPr>
                <w:rFonts w:ascii="Arial" w:hAnsi="Arial" w:cs="Arial"/>
                <w:sz w:val="22"/>
                <w:szCs w:val="22"/>
              </w:rPr>
              <w:t xml:space="preserve"> responsibility for </w:t>
            </w:r>
            <w:r w:rsidR="00CB304A">
              <w:rPr>
                <w:rFonts w:ascii="Arial" w:hAnsi="Arial" w:cs="Arial"/>
                <w:sz w:val="22"/>
                <w:szCs w:val="22"/>
              </w:rPr>
              <w:t>risk</w:t>
            </w:r>
            <w:r>
              <w:rPr>
                <w:rFonts w:ascii="Arial" w:hAnsi="Arial" w:cs="Arial"/>
                <w:sz w:val="22"/>
                <w:szCs w:val="22"/>
              </w:rPr>
              <w:t xml:space="preserve"> and VFM</w:t>
            </w:r>
            <w:r w:rsidR="00ED3C79">
              <w:rPr>
                <w:rFonts w:ascii="Arial" w:hAnsi="Arial" w:cs="Arial"/>
                <w:sz w:val="22"/>
                <w:szCs w:val="22"/>
              </w:rPr>
              <w:t>.</w:t>
            </w:r>
          </w:p>
          <w:p w14:paraId="3CBCE346" w14:textId="77777777" w:rsidR="00CB304A"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CEO role as Company Secretary will be responsible for ensuring management of conflicts of interest.</w:t>
            </w:r>
            <w:r w:rsidR="00ED3C79">
              <w:rPr>
                <w:rFonts w:ascii="Arial" w:hAnsi="Arial" w:cs="Arial"/>
                <w:sz w:val="22"/>
                <w:szCs w:val="22"/>
              </w:rPr>
              <w:t xml:space="preserve">  This will need to be captured in JD for this post.</w:t>
            </w:r>
          </w:p>
          <w:p w14:paraId="78D179BB" w14:textId="77777777" w:rsidR="00253491" w:rsidRDefault="001F0831"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C446C7">
              <w:rPr>
                <w:rFonts w:ascii="Arial" w:hAnsi="Arial" w:cs="Arial"/>
                <w:sz w:val="22"/>
                <w:szCs w:val="22"/>
              </w:rPr>
              <w:t>Aug: Chair and Vice Chair roles have been defined</w:t>
            </w:r>
            <w:r>
              <w:rPr>
                <w:rFonts w:ascii="Arial" w:hAnsi="Arial" w:cs="Arial"/>
                <w:sz w:val="22"/>
                <w:szCs w:val="22"/>
              </w:rPr>
              <w:t xml:space="preserve"> and will be set out in v6 of the LAF</w:t>
            </w:r>
            <w:r w:rsidR="00C446C7">
              <w:rPr>
                <w:rFonts w:ascii="Arial" w:hAnsi="Arial" w:cs="Arial"/>
                <w:sz w:val="22"/>
                <w:szCs w:val="22"/>
              </w:rPr>
              <w:t xml:space="preserve">. </w:t>
            </w:r>
            <w:r>
              <w:rPr>
                <w:rFonts w:ascii="Arial" w:hAnsi="Arial" w:cs="Arial"/>
                <w:sz w:val="22"/>
                <w:szCs w:val="22"/>
              </w:rPr>
              <w:t xml:space="preserve">Draft </w:t>
            </w:r>
            <w:r w:rsidR="00C446C7">
              <w:rPr>
                <w:rFonts w:ascii="Arial" w:hAnsi="Arial" w:cs="Arial"/>
                <w:sz w:val="22"/>
                <w:szCs w:val="22"/>
              </w:rPr>
              <w:t>JD prepared</w:t>
            </w:r>
            <w:r>
              <w:rPr>
                <w:rFonts w:ascii="Arial" w:hAnsi="Arial" w:cs="Arial"/>
                <w:sz w:val="22"/>
                <w:szCs w:val="22"/>
              </w:rPr>
              <w:t xml:space="preserve"> for CEO ready for when the post is advertised.</w:t>
            </w:r>
            <w:r w:rsidR="00C446C7">
              <w:rPr>
                <w:rFonts w:ascii="Arial" w:hAnsi="Arial" w:cs="Arial"/>
                <w:sz w:val="22"/>
                <w:szCs w:val="22"/>
              </w:rPr>
              <w:t xml:space="preserve"> </w:t>
            </w:r>
            <w:r>
              <w:rPr>
                <w:rFonts w:ascii="Arial" w:hAnsi="Arial" w:cs="Arial"/>
                <w:sz w:val="22"/>
                <w:szCs w:val="22"/>
              </w:rPr>
              <w:t xml:space="preserve">A new post: </w:t>
            </w:r>
            <w:r w:rsidR="00C446C7">
              <w:rPr>
                <w:rFonts w:ascii="Arial" w:hAnsi="Arial" w:cs="Arial"/>
                <w:sz w:val="22"/>
                <w:szCs w:val="22"/>
              </w:rPr>
              <w:t xml:space="preserve">Strategy and </w:t>
            </w:r>
            <w:r>
              <w:rPr>
                <w:rFonts w:ascii="Arial" w:hAnsi="Arial" w:cs="Arial"/>
                <w:sz w:val="22"/>
                <w:szCs w:val="22"/>
              </w:rPr>
              <w:t>G</w:t>
            </w:r>
            <w:r w:rsidR="00C446C7">
              <w:rPr>
                <w:rFonts w:ascii="Arial" w:hAnsi="Arial" w:cs="Arial"/>
                <w:sz w:val="22"/>
                <w:szCs w:val="22"/>
              </w:rPr>
              <w:t>overnance manager will be responsible for risk</w:t>
            </w:r>
            <w:r>
              <w:rPr>
                <w:rFonts w:ascii="Arial" w:hAnsi="Arial" w:cs="Arial"/>
                <w:sz w:val="22"/>
                <w:szCs w:val="22"/>
              </w:rPr>
              <w:t xml:space="preserve"> – not yet </w:t>
            </w:r>
            <w:r w:rsidR="00C446C7">
              <w:rPr>
                <w:rFonts w:ascii="Arial" w:hAnsi="Arial" w:cs="Arial"/>
                <w:sz w:val="22"/>
                <w:szCs w:val="22"/>
              </w:rPr>
              <w:t xml:space="preserve"> appointed. Audit and finance Committee Chair </w:t>
            </w:r>
            <w:r>
              <w:rPr>
                <w:rFonts w:ascii="Arial" w:hAnsi="Arial" w:cs="Arial"/>
                <w:sz w:val="22"/>
                <w:szCs w:val="22"/>
              </w:rPr>
              <w:t>has</w:t>
            </w:r>
            <w:r w:rsidR="00C446C7">
              <w:rPr>
                <w:rFonts w:ascii="Arial" w:hAnsi="Arial" w:cs="Arial"/>
                <w:sz w:val="22"/>
                <w:szCs w:val="22"/>
              </w:rPr>
              <w:t xml:space="preserve"> board level responsible for risk – this role to be defined</w:t>
            </w:r>
            <w:r>
              <w:rPr>
                <w:rFonts w:ascii="Arial" w:hAnsi="Arial" w:cs="Arial"/>
                <w:sz w:val="22"/>
                <w:szCs w:val="22"/>
              </w:rPr>
              <w:t xml:space="preserve"> in LAF v6</w:t>
            </w:r>
            <w:r w:rsidR="00C446C7">
              <w:rPr>
                <w:rFonts w:ascii="Arial" w:hAnsi="Arial" w:cs="Arial"/>
                <w:sz w:val="22"/>
                <w:szCs w:val="22"/>
              </w:rPr>
              <w:t xml:space="preserve">. </w:t>
            </w:r>
            <w:r w:rsidR="00253491">
              <w:rPr>
                <w:rFonts w:ascii="Arial" w:hAnsi="Arial" w:cs="Arial"/>
                <w:sz w:val="22"/>
                <w:szCs w:val="22"/>
              </w:rPr>
              <w:t>CEO will be responsible for vfm.  JDs to be checked to ensure that this is set out clearly. SME lead role still to be defined following initial discussion</w:t>
            </w:r>
            <w:r>
              <w:rPr>
                <w:rFonts w:ascii="Arial" w:hAnsi="Arial" w:cs="Arial"/>
                <w:sz w:val="22"/>
                <w:szCs w:val="22"/>
              </w:rPr>
              <w:t>s with board members (two currently identified as SME leads but not clearly defined)</w:t>
            </w:r>
            <w:r w:rsidR="00253491">
              <w:rPr>
                <w:rFonts w:ascii="Arial" w:hAnsi="Arial" w:cs="Arial"/>
                <w:sz w:val="22"/>
                <w:szCs w:val="22"/>
              </w:rPr>
              <w:t xml:space="preserve">. Equality and Diversity lead </w:t>
            </w:r>
            <w:r>
              <w:rPr>
                <w:rFonts w:ascii="Arial" w:hAnsi="Arial" w:cs="Arial"/>
                <w:sz w:val="22"/>
                <w:szCs w:val="22"/>
              </w:rPr>
              <w:t xml:space="preserve">role </w:t>
            </w:r>
            <w:r w:rsidR="00253491">
              <w:rPr>
                <w:rFonts w:ascii="Arial" w:hAnsi="Arial" w:cs="Arial"/>
                <w:sz w:val="22"/>
                <w:szCs w:val="22"/>
              </w:rPr>
              <w:t>also to be defined.</w:t>
            </w:r>
          </w:p>
          <w:p w14:paraId="2829E97A" w14:textId="77777777" w:rsidR="00950C79" w:rsidRDefault="00950C79"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20 Sept:</w:t>
            </w:r>
            <w:r>
              <w:rPr>
                <w:rFonts w:ascii="Arial" w:hAnsi="Arial" w:cs="Arial"/>
                <w:sz w:val="22"/>
                <w:szCs w:val="22"/>
              </w:rPr>
              <w:t xml:space="preserve"> </w:t>
            </w:r>
            <w:r w:rsidR="00A518A4">
              <w:rPr>
                <w:rFonts w:ascii="Arial" w:hAnsi="Arial" w:cs="Arial"/>
                <w:sz w:val="22"/>
                <w:szCs w:val="22"/>
              </w:rPr>
              <w:t xml:space="preserve">One outstanding item </w:t>
            </w:r>
            <w:r w:rsidR="004F7333">
              <w:rPr>
                <w:rFonts w:ascii="Arial" w:hAnsi="Arial" w:cs="Arial"/>
                <w:sz w:val="22"/>
                <w:szCs w:val="22"/>
              </w:rPr>
              <w:t xml:space="preserve">- </w:t>
            </w:r>
            <w:r>
              <w:rPr>
                <w:rFonts w:ascii="Arial" w:hAnsi="Arial" w:cs="Arial"/>
                <w:sz w:val="22"/>
                <w:szCs w:val="22"/>
              </w:rPr>
              <w:t xml:space="preserve">CEO </w:t>
            </w:r>
            <w:r w:rsidR="006F0BD2">
              <w:rPr>
                <w:rFonts w:ascii="Arial" w:hAnsi="Arial" w:cs="Arial"/>
                <w:sz w:val="22"/>
                <w:szCs w:val="22"/>
              </w:rPr>
              <w:t>fu</w:t>
            </w:r>
            <w:r w:rsidR="00940A66">
              <w:rPr>
                <w:rFonts w:ascii="Arial" w:hAnsi="Arial" w:cs="Arial"/>
                <w:sz w:val="22"/>
                <w:szCs w:val="22"/>
              </w:rPr>
              <w:t xml:space="preserve">ll </w:t>
            </w:r>
            <w:r>
              <w:rPr>
                <w:rFonts w:ascii="Arial" w:hAnsi="Arial" w:cs="Arial"/>
                <w:sz w:val="22"/>
                <w:szCs w:val="22"/>
              </w:rPr>
              <w:t xml:space="preserve">job description </w:t>
            </w:r>
            <w:r w:rsidR="004F7333">
              <w:rPr>
                <w:rFonts w:ascii="Arial" w:hAnsi="Arial" w:cs="Arial"/>
                <w:sz w:val="22"/>
                <w:szCs w:val="22"/>
              </w:rPr>
              <w:t xml:space="preserve">still </w:t>
            </w:r>
            <w:r>
              <w:rPr>
                <w:rFonts w:ascii="Arial" w:hAnsi="Arial" w:cs="Arial"/>
                <w:sz w:val="22"/>
                <w:szCs w:val="22"/>
              </w:rPr>
              <w:t>to be developed.</w:t>
            </w:r>
            <w:r w:rsidR="009336F4">
              <w:rPr>
                <w:rFonts w:ascii="Arial" w:hAnsi="Arial" w:cs="Arial"/>
                <w:sz w:val="22"/>
                <w:szCs w:val="22"/>
              </w:rPr>
              <w:t xml:space="preserve"> </w:t>
            </w:r>
            <w:r w:rsidR="004F7333">
              <w:rPr>
                <w:rFonts w:ascii="Arial" w:hAnsi="Arial" w:cs="Arial"/>
                <w:sz w:val="22"/>
                <w:szCs w:val="22"/>
              </w:rPr>
              <w:t>However, i</w:t>
            </w:r>
            <w:r w:rsidR="00940A66">
              <w:rPr>
                <w:rFonts w:ascii="Arial" w:hAnsi="Arial" w:cs="Arial"/>
                <w:sz w:val="22"/>
                <w:szCs w:val="22"/>
              </w:rPr>
              <w:t xml:space="preserve">nformation about the role is in the LAF. </w:t>
            </w:r>
            <w:r w:rsidR="004F7333">
              <w:rPr>
                <w:rFonts w:ascii="Arial" w:hAnsi="Arial" w:cs="Arial"/>
                <w:sz w:val="22"/>
                <w:szCs w:val="22"/>
              </w:rPr>
              <w:t xml:space="preserve">Need to consider </w:t>
            </w:r>
            <w:r w:rsidR="00A126A6">
              <w:rPr>
                <w:rFonts w:ascii="Arial" w:hAnsi="Arial" w:cs="Arial"/>
                <w:sz w:val="22"/>
                <w:szCs w:val="22"/>
              </w:rPr>
              <w:t xml:space="preserve">that the incoming chair may wish to influence this role. </w:t>
            </w:r>
            <w:r w:rsidR="004F3635">
              <w:rPr>
                <w:rFonts w:ascii="Arial" w:hAnsi="Arial" w:cs="Arial"/>
                <w:sz w:val="22"/>
                <w:szCs w:val="22"/>
              </w:rPr>
              <w:t>Other JDs are in place.</w:t>
            </w:r>
            <w:r w:rsidR="00F51B31">
              <w:rPr>
                <w:rFonts w:ascii="Arial" w:hAnsi="Arial" w:cs="Arial"/>
                <w:sz w:val="22"/>
                <w:szCs w:val="22"/>
              </w:rPr>
              <w:t xml:space="preserve"> </w:t>
            </w:r>
          </w:p>
          <w:p w14:paraId="768BE3D1" w14:textId="77777777" w:rsidR="009E0185" w:rsidRDefault="009E0185"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31 Oct</w:t>
            </w:r>
            <w:r>
              <w:rPr>
                <w:rFonts w:ascii="Arial" w:hAnsi="Arial" w:cs="Arial"/>
                <w:sz w:val="22"/>
                <w:szCs w:val="22"/>
              </w:rPr>
              <w:t xml:space="preserve">: </w:t>
            </w:r>
            <w:r w:rsidR="002A0205">
              <w:rPr>
                <w:rFonts w:ascii="Arial" w:hAnsi="Arial" w:cs="Arial"/>
                <w:sz w:val="22"/>
                <w:szCs w:val="22"/>
              </w:rPr>
              <w:t xml:space="preserve">item outstanding: </w:t>
            </w:r>
            <w:r>
              <w:rPr>
                <w:rFonts w:ascii="Arial" w:hAnsi="Arial" w:cs="Arial"/>
                <w:sz w:val="22"/>
                <w:szCs w:val="22"/>
              </w:rPr>
              <w:t xml:space="preserve">CEO full job description is to be drafted.  Some aspects of the role is referenced in the </w:t>
            </w:r>
            <w:r w:rsidR="002A0205">
              <w:rPr>
                <w:rFonts w:ascii="Arial" w:hAnsi="Arial" w:cs="Arial"/>
                <w:sz w:val="22"/>
                <w:szCs w:val="22"/>
              </w:rPr>
              <w:t>LAF as to how they relate to governance.</w:t>
            </w:r>
          </w:p>
          <w:p w14:paraId="1A4687B6" w14:textId="77777777" w:rsidR="00E7059C" w:rsidRPr="00656709" w:rsidRDefault="00E7059C"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709">
              <w:rPr>
                <w:rFonts w:ascii="Arial" w:hAnsi="Arial" w:cs="Arial"/>
                <w:b/>
                <w:bCs/>
                <w:sz w:val="22"/>
                <w:szCs w:val="22"/>
              </w:rPr>
              <w:t>10 Dec</w:t>
            </w:r>
            <w:r w:rsidRPr="00656709">
              <w:rPr>
                <w:rFonts w:ascii="Arial" w:hAnsi="Arial" w:cs="Arial"/>
                <w:sz w:val="22"/>
                <w:szCs w:val="22"/>
              </w:rPr>
              <w:t xml:space="preserve">: </w:t>
            </w:r>
            <w:r w:rsidR="004F6709" w:rsidRPr="00656709">
              <w:rPr>
                <w:rFonts w:ascii="Arial" w:hAnsi="Arial" w:cs="Arial"/>
                <w:sz w:val="22"/>
                <w:szCs w:val="22"/>
              </w:rPr>
              <w:t>CEO role still to be finalised</w:t>
            </w:r>
            <w:r w:rsidR="00E90399" w:rsidRPr="00656709">
              <w:rPr>
                <w:rFonts w:ascii="Arial" w:hAnsi="Arial" w:cs="Arial"/>
                <w:sz w:val="22"/>
                <w:szCs w:val="22"/>
              </w:rPr>
              <w:t xml:space="preserve"> –</w:t>
            </w:r>
            <w:r w:rsidR="006F2A0C" w:rsidRPr="00656709">
              <w:rPr>
                <w:rFonts w:ascii="Arial" w:hAnsi="Arial" w:cs="Arial"/>
                <w:sz w:val="22"/>
                <w:szCs w:val="22"/>
              </w:rPr>
              <w:t xml:space="preserve"> </w:t>
            </w:r>
            <w:r w:rsidR="009E71F4" w:rsidRPr="00656709">
              <w:rPr>
                <w:rFonts w:ascii="Arial" w:hAnsi="Arial" w:cs="Arial"/>
                <w:sz w:val="22"/>
                <w:szCs w:val="22"/>
              </w:rPr>
              <w:t>as a</w:t>
            </w:r>
            <w:r w:rsidR="00E90399" w:rsidRPr="00656709">
              <w:rPr>
                <w:rFonts w:ascii="Arial" w:hAnsi="Arial" w:cs="Arial"/>
                <w:sz w:val="22"/>
                <w:szCs w:val="22"/>
              </w:rPr>
              <w:t xml:space="preserve"> final decision to be made by LEP board about this post</w:t>
            </w:r>
            <w:r w:rsidR="004F6709" w:rsidRPr="00656709">
              <w:rPr>
                <w:rFonts w:ascii="Arial" w:hAnsi="Arial" w:cs="Arial"/>
                <w:sz w:val="22"/>
                <w:szCs w:val="22"/>
              </w:rPr>
              <w:t xml:space="preserve">. </w:t>
            </w:r>
            <w:r w:rsidR="009E71F4" w:rsidRPr="00656709">
              <w:rPr>
                <w:rFonts w:ascii="Arial" w:hAnsi="Arial" w:cs="Arial"/>
                <w:sz w:val="22"/>
                <w:szCs w:val="22"/>
              </w:rPr>
              <w:t xml:space="preserve">There remains an </w:t>
            </w:r>
            <w:r w:rsidR="009B46C4" w:rsidRPr="00656709">
              <w:rPr>
                <w:rFonts w:ascii="Arial" w:hAnsi="Arial" w:cs="Arial"/>
                <w:sz w:val="22"/>
                <w:szCs w:val="22"/>
              </w:rPr>
              <w:t xml:space="preserve">Issue about where the company secretary role sits – here or in the </w:t>
            </w:r>
            <w:r w:rsidR="007818BF" w:rsidRPr="00656709">
              <w:rPr>
                <w:rFonts w:ascii="Arial" w:hAnsi="Arial" w:cs="Arial"/>
                <w:sz w:val="22"/>
                <w:szCs w:val="22"/>
              </w:rPr>
              <w:t>Strategy and Governance Manager role.</w:t>
            </w:r>
          </w:p>
          <w:p w14:paraId="5B1FCD46" w14:textId="443679B8" w:rsidR="00527E7D" w:rsidRPr="00D65003" w:rsidRDefault="00527E7D"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709">
              <w:rPr>
                <w:rFonts w:ascii="Arial" w:hAnsi="Arial" w:cs="Arial"/>
                <w:b/>
                <w:bCs/>
                <w:sz w:val="22"/>
                <w:szCs w:val="22"/>
                <w:highlight w:val="yellow"/>
              </w:rPr>
              <w:t xml:space="preserve">17 Jan </w:t>
            </w:r>
            <w:r w:rsidR="0039233A">
              <w:rPr>
                <w:rFonts w:ascii="Arial" w:hAnsi="Arial" w:cs="Arial"/>
                <w:sz w:val="22"/>
                <w:szCs w:val="22"/>
                <w:highlight w:val="yellow"/>
              </w:rPr>
              <w:t xml:space="preserve">Funding constraints mean that the </w:t>
            </w:r>
            <w:r w:rsidRPr="00656709">
              <w:rPr>
                <w:rFonts w:ascii="Arial" w:hAnsi="Arial" w:cs="Arial"/>
                <w:sz w:val="22"/>
                <w:szCs w:val="22"/>
                <w:highlight w:val="yellow"/>
              </w:rPr>
              <w:t xml:space="preserve">CEO and Strategy and Gov manager </w:t>
            </w:r>
            <w:r w:rsidR="0039233A">
              <w:rPr>
                <w:rFonts w:ascii="Arial" w:hAnsi="Arial" w:cs="Arial"/>
                <w:sz w:val="22"/>
                <w:szCs w:val="22"/>
                <w:highlight w:val="yellow"/>
              </w:rPr>
              <w:t xml:space="preserve">posts are </w:t>
            </w:r>
            <w:r w:rsidRPr="00656709">
              <w:rPr>
                <w:rFonts w:ascii="Arial" w:hAnsi="Arial" w:cs="Arial"/>
                <w:sz w:val="22"/>
                <w:szCs w:val="22"/>
                <w:highlight w:val="yellow"/>
              </w:rPr>
              <w:t>likely to be combined</w:t>
            </w:r>
            <w:r w:rsidR="006E0382">
              <w:rPr>
                <w:rFonts w:ascii="Arial" w:hAnsi="Arial" w:cs="Arial"/>
                <w:sz w:val="22"/>
                <w:szCs w:val="22"/>
                <w:highlight w:val="yellow"/>
              </w:rPr>
              <w:t xml:space="preserve">. </w:t>
            </w:r>
            <w:r w:rsidRPr="00656709">
              <w:rPr>
                <w:rFonts w:ascii="Arial" w:hAnsi="Arial" w:cs="Arial"/>
                <w:sz w:val="22"/>
                <w:szCs w:val="22"/>
                <w:highlight w:val="yellow"/>
              </w:rPr>
              <w:t xml:space="preserve"> </w:t>
            </w:r>
            <w:r w:rsidR="007D4135">
              <w:rPr>
                <w:rFonts w:ascii="Arial" w:hAnsi="Arial" w:cs="Arial"/>
                <w:sz w:val="22"/>
                <w:szCs w:val="22"/>
                <w:highlight w:val="yellow"/>
              </w:rPr>
              <w:t xml:space="preserve">The Accountable Body is currently undertaking a </w:t>
            </w:r>
            <w:r w:rsidRPr="00656709">
              <w:rPr>
                <w:rFonts w:ascii="Arial" w:hAnsi="Arial" w:cs="Arial"/>
                <w:sz w:val="22"/>
                <w:szCs w:val="22"/>
                <w:highlight w:val="yellow"/>
              </w:rPr>
              <w:t>job evaluati</w:t>
            </w:r>
            <w:r w:rsidR="007D4135">
              <w:rPr>
                <w:rFonts w:ascii="Arial" w:hAnsi="Arial" w:cs="Arial"/>
                <w:sz w:val="22"/>
                <w:szCs w:val="22"/>
                <w:highlight w:val="yellow"/>
              </w:rPr>
              <w:t>on</w:t>
            </w:r>
            <w:r w:rsidRPr="00656709">
              <w:rPr>
                <w:rFonts w:ascii="Arial" w:hAnsi="Arial" w:cs="Arial"/>
                <w:sz w:val="22"/>
                <w:szCs w:val="22"/>
                <w:highlight w:val="yellow"/>
              </w:rPr>
              <w:t xml:space="preserve"> on the combined role.  </w:t>
            </w:r>
            <w:r w:rsidR="007D4135">
              <w:rPr>
                <w:rFonts w:ascii="Arial" w:hAnsi="Arial" w:cs="Arial"/>
                <w:sz w:val="22"/>
                <w:szCs w:val="22"/>
                <w:highlight w:val="yellow"/>
              </w:rPr>
              <w:t xml:space="preserve">Recruitment will need to be underway </w:t>
            </w:r>
            <w:r w:rsidR="00BE151E">
              <w:rPr>
                <w:rFonts w:ascii="Arial" w:hAnsi="Arial" w:cs="Arial"/>
                <w:sz w:val="22"/>
                <w:szCs w:val="22"/>
                <w:highlight w:val="yellow"/>
              </w:rPr>
              <w:t xml:space="preserve">very soon if a person is to be </w:t>
            </w:r>
            <w:r w:rsidRPr="00656709">
              <w:rPr>
                <w:rFonts w:ascii="Arial" w:hAnsi="Arial" w:cs="Arial"/>
                <w:sz w:val="22"/>
                <w:szCs w:val="22"/>
                <w:highlight w:val="yellow"/>
              </w:rPr>
              <w:t>in post by May</w:t>
            </w:r>
            <w:r w:rsidR="00BE151E">
              <w:rPr>
                <w:rFonts w:ascii="Arial" w:hAnsi="Arial" w:cs="Arial"/>
                <w:sz w:val="22"/>
                <w:szCs w:val="22"/>
                <w:highlight w:val="yellow"/>
              </w:rPr>
              <w:t xml:space="preserve">. </w:t>
            </w:r>
          </w:p>
        </w:tc>
      </w:tr>
      <w:tr w:rsidR="000A743B" w:rsidRPr="00D65003" w14:paraId="18A911E6"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8F5994D" w14:textId="77777777" w:rsidR="000A743B" w:rsidRPr="00D65003" w:rsidRDefault="00012FDD"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Board recruitment process </w:t>
            </w:r>
            <w:r w:rsidR="00B50505" w:rsidRPr="00D65003">
              <w:rPr>
                <w:rFonts w:ascii="Arial" w:hAnsi="Arial" w:cs="Arial"/>
                <w:sz w:val="22"/>
                <w:szCs w:val="22"/>
              </w:rPr>
              <w:t xml:space="preserve">is </w:t>
            </w:r>
            <w:r w:rsidRPr="00D65003">
              <w:rPr>
                <w:rFonts w:ascii="Arial" w:hAnsi="Arial" w:cs="Arial"/>
                <w:sz w:val="22"/>
                <w:szCs w:val="22"/>
              </w:rPr>
              <w:t>reviewed in line with the LEP Review requirements by April 2019.</w:t>
            </w:r>
          </w:p>
          <w:p w14:paraId="52F08019" w14:textId="089A2A90" w:rsidR="00B5148D" w:rsidRPr="00E12530" w:rsidRDefault="00B5148D"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28E024A2" w14:textId="77777777" w:rsidR="00E12530" w:rsidRDefault="00E12530" w:rsidP="009854FB">
            <w:pPr>
              <w:jc w:val="both"/>
              <w:rPr>
                <w:rFonts w:ascii="Arial" w:hAnsi="Arial" w:cs="Arial"/>
                <w:bCs w:val="0"/>
              </w:rPr>
            </w:pPr>
          </w:p>
          <w:p w14:paraId="40E7DBB0" w14:textId="0FED97AB" w:rsidR="00B50505" w:rsidRPr="00E12530" w:rsidRDefault="00B50505" w:rsidP="009854FB">
            <w:pPr>
              <w:jc w:val="both"/>
              <w:rPr>
                <w:rFonts w:ascii="Arial" w:hAnsi="Arial" w:cs="Arial"/>
                <w:b w:val="0"/>
              </w:rPr>
            </w:pPr>
            <w:r w:rsidRPr="00E12530">
              <w:rPr>
                <w:rFonts w:ascii="Arial" w:hAnsi="Arial" w:cs="Arial"/>
                <w:b w:val="0"/>
              </w:rPr>
              <w:t xml:space="preserve">KPI’s: </w:t>
            </w:r>
          </w:p>
          <w:p w14:paraId="4E4A448A" w14:textId="54E43BA3" w:rsidR="000D5A70" w:rsidRPr="00020F97" w:rsidRDefault="000D5A70" w:rsidP="009854FB">
            <w:pPr>
              <w:jc w:val="both"/>
              <w:rPr>
                <w:rFonts w:ascii="Arial" w:hAnsi="Arial" w:cs="Arial"/>
                <w:bCs w:val="0"/>
              </w:rPr>
            </w:pPr>
            <w:r w:rsidRPr="00E12530">
              <w:rPr>
                <w:rFonts w:ascii="Arial" w:hAnsi="Arial" w:cs="Arial"/>
                <w:b w:val="0"/>
              </w:rPr>
              <w:t xml:space="preserve">LEP Geography resolved </w:t>
            </w:r>
            <w:r w:rsidRPr="00020F97">
              <w:rPr>
                <w:rFonts w:ascii="Arial" w:hAnsi="Arial" w:cs="Arial"/>
                <w:bCs w:val="0"/>
              </w:rPr>
              <w:t>June</w:t>
            </w:r>
            <w:r w:rsidR="00D43340" w:rsidRPr="00020F97">
              <w:rPr>
                <w:rFonts w:ascii="Arial" w:hAnsi="Arial" w:cs="Arial"/>
                <w:bCs w:val="0"/>
              </w:rPr>
              <w:t xml:space="preserve"> 19</w:t>
            </w:r>
          </w:p>
          <w:p w14:paraId="759770D8" w14:textId="4E6686B2" w:rsidR="00B50505" w:rsidRPr="00E12530" w:rsidRDefault="00B50505" w:rsidP="009854FB">
            <w:pPr>
              <w:jc w:val="both"/>
              <w:rPr>
                <w:rFonts w:ascii="Arial" w:hAnsi="Arial" w:cs="Arial"/>
                <w:b w:val="0"/>
              </w:rPr>
            </w:pPr>
            <w:r w:rsidRPr="00E12530">
              <w:rPr>
                <w:rFonts w:ascii="Arial" w:hAnsi="Arial" w:cs="Arial"/>
                <w:b w:val="0"/>
              </w:rPr>
              <w:t xml:space="preserve">Full board membership by </w:t>
            </w:r>
            <w:r w:rsidRPr="00020F97">
              <w:rPr>
                <w:rFonts w:ascii="Arial" w:hAnsi="Arial" w:cs="Arial"/>
                <w:bCs w:val="0"/>
              </w:rPr>
              <w:t>September 19</w:t>
            </w:r>
          </w:p>
          <w:p w14:paraId="0ABDFB0E" w14:textId="1DBD73E1" w:rsidR="00B50505" w:rsidRPr="00E12530" w:rsidRDefault="00B50505" w:rsidP="009854FB">
            <w:pPr>
              <w:jc w:val="both"/>
              <w:rPr>
                <w:rFonts w:ascii="Arial" w:hAnsi="Arial" w:cs="Arial"/>
                <w:b w:val="0"/>
              </w:rPr>
            </w:pPr>
            <w:r w:rsidRPr="00E12530">
              <w:rPr>
                <w:rFonts w:ascii="Arial" w:hAnsi="Arial" w:cs="Arial"/>
                <w:b w:val="0"/>
              </w:rPr>
              <w:t>Further progress towards gender ratios evidenced</w:t>
            </w:r>
            <w:r w:rsidR="00D933EE" w:rsidRPr="00E12530">
              <w:rPr>
                <w:rFonts w:ascii="Arial" w:hAnsi="Arial" w:cs="Arial"/>
                <w:b w:val="0"/>
              </w:rPr>
              <w:t xml:space="preserve"> following recruitment.</w:t>
            </w:r>
          </w:p>
          <w:p w14:paraId="3E3BA2AA" w14:textId="68346334" w:rsidR="00B85BB0" w:rsidRPr="00D65003" w:rsidRDefault="00B85BB0" w:rsidP="009854FB">
            <w:pPr>
              <w:jc w:val="both"/>
              <w:rPr>
                <w:rFonts w:ascii="Arial" w:hAnsi="Arial" w:cs="Arial"/>
              </w:rPr>
            </w:pPr>
          </w:p>
        </w:tc>
        <w:tc>
          <w:tcPr>
            <w:tcW w:w="1216" w:type="pct"/>
          </w:tcPr>
          <w:p w14:paraId="3AF3D33A" w14:textId="415AA929" w:rsidR="000A743B"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process ready for implementation </w:t>
            </w:r>
            <w:r w:rsidRPr="00020F97">
              <w:rPr>
                <w:rFonts w:ascii="Arial" w:hAnsi="Arial" w:cs="Arial"/>
                <w:b/>
                <w:bCs/>
                <w:sz w:val="22"/>
                <w:szCs w:val="22"/>
              </w:rPr>
              <w:t xml:space="preserve">30 </w:t>
            </w:r>
            <w:r w:rsidR="00D43340" w:rsidRPr="00020F97">
              <w:rPr>
                <w:rFonts w:ascii="Arial" w:hAnsi="Arial" w:cs="Arial"/>
                <w:b/>
                <w:bCs/>
                <w:sz w:val="22"/>
                <w:szCs w:val="22"/>
              </w:rPr>
              <w:t xml:space="preserve">June </w:t>
            </w:r>
            <w:r w:rsidRPr="00020F97">
              <w:rPr>
                <w:rFonts w:ascii="Arial" w:hAnsi="Arial" w:cs="Arial"/>
                <w:b/>
                <w:bCs/>
                <w:sz w:val="22"/>
                <w:szCs w:val="22"/>
              </w:rPr>
              <w:t>19</w:t>
            </w:r>
          </w:p>
          <w:p w14:paraId="4E186DA0" w14:textId="20FD491D" w:rsidR="00A166D5" w:rsidRPr="00D65003"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The LEP to provide the Area Lead with an action plan for the recruitment of the private sector board members by </w:t>
            </w:r>
            <w:r w:rsidRPr="00020F97">
              <w:rPr>
                <w:rFonts w:ascii="Arial" w:hAnsi="Arial" w:cs="Arial"/>
                <w:b/>
                <w:bCs/>
                <w:sz w:val="22"/>
                <w:szCs w:val="22"/>
              </w:rPr>
              <w:t>June 30</w:t>
            </w:r>
            <w:r w:rsidRPr="00020F97">
              <w:rPr>
                <w:rFonts w:ascii="Arial" w:hAnsi="Arial" w:cs="Arial"/>
                <w:b/>
                <w:bCs/>
                <w:sz w:val="22"/>
                <w:szCs w:val="22"/>
                <w:vertAlign w:val="superscript"/>
              </w:rPr>
              <w:t>th</w:t>
            </w:r>
            <w:r w:rsidRPr="00D65003">
              <w:rPr>
                <w:rFonts w:ascii="Arial" w:hAnsi="Arial" w:cs="Arial"/>
                <w:sz w:val="22"/>
                <w:szCs w:val="22"/>
              </w:rPr>
              <w:t xml:space="preserve"> (Deep Dive Report pg 7)</w:t>
            </w:r>
          </w:p>
          <w:p w14:paraId="731D3032" w14:textId="1AEE2D78"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This to include further details of its proposals for a nominations committee (when this will be in place and operational). (Deep Dive Report pg 10)</w:t>
            </w:r>
          </w:p>
          <w:p w14:paraId="2EA0A051" w14:textId="77777777" w:rsidR="00B50505"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underway by </w:t>
            </w:r>
            <w:r w:rsidRPr="00020F97">
              <w:rPr>
                <w:rFonts w:ascii="Arial" w:hAnsi="Arial" w:cs="Arial"/>
                <w:b/>
                <w:bCs/>
                <w:sz w:val="22"/>
                <w:szCs w:val="22"/>
              </w:rPr>
              <w:t>30 Ju</w:t>
            </w:r>
            <w:r w:rsidR="00D43340" w:rsidRPr="00020F97">
              <w:rPr>
                <w:rFonts w:ascii="Arial" w:hAnsi="Arial" w:cs="Arial"/>
                <w:b/>
                <w:bCs/>
                <w:sz w:val="22"/>
                <w:szCs w:val="22"/>
              </w:rPr>
              <w:t>ly</w:t>
            </w:r>
          </w:p>
          <w:p w14:paraId="02C8F786" w14:textId="77777777" w:rsidR="00816C60" w:rsidRDefault="00816C60"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Consideration of approach to address diversity in recruitment programmed for </w:t>
            </w:r>
            <w:r w:rsidRPr="00020F97">
              <w:rPr>
                <w:rFonts w:ascii="Arial" w:hAnsi="Arial" w:cs="Arial"/>
                <w:b/>
                <w:bCs/>
                <w:sz w:val="22"/>
                <w:szCs w:val="22"/>
              </w:rPr>
              <w:t>June Board</w:t>
            </w:r>
            <w:r w:rsidRPr="00D65003">
              <w:rPr>
                <w:rFonts w:ascii="Arial" w:hAnsi="Arial" w:cs="Arial"/>
                <w:sz w:val="22"/>
                <w:szCs w:val="22"/>
              </w:rPr>
              <w:t xml:space="preserve"> meeting</w:t>
            </w:r>
            <w:r w:rsidR="00A166D5" w:rsidRPr="00D65003">
              <w:rPr>
                <w:rFonts w:ascii="Arial" w:hAnsi="Arial" w:cs="Arial"/>
                <w:sz w:val="22"/>
                <w:szCs w:val="22"/>
              </w:rPr>
              <w:t xml:space="preserve"> (Deep Dive Report pg 7)</w:t>
            </w:r>
          </w:p>
          <w:p w14:paraId="10DC3744" w14:textId="28F171F0" w:rsidR="009854FB" w:rsidRPr="00D65003"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Consideration to be given to a </w:t>
            </w:r>
            <w:r w:rsidRPr="009854FB">
              <w:rPr>
                <w:rFonts w:ascii="Arial" w:hAnsi="Arial" w:cs="Arial"/>
                <w:sz w:val="22"/>
                <w:szCs w:val="22"/>
              </w:rPr>
              <w:t xml:space="preserve">Board member </w:t>
            </w:r>
            <w:r>
              <w:rPr>
                <w:rFonts w:ascii="Arial" w:hAnsi="Arial" w:cs="Arial"/>
                <w:sz w:val="22"/>
                <w:szCs w:val="22"/>
              </w:rPr>
              <w:t xml:space="preserve">to be nominated as </w:t>
            </w:r>
            <w:r w:rsidRPr="009854FB">
              <w:rPr>
                <w:rFonts w:ascii="Arial" w:hAnsi="Arial" w:cs="Arial"/>
                <w:sz w:val="22"/>
                <w:szCs w:val="22"/>
              </w:rPr>
              <w:t>Diversity Lead</w:t>
            </w:r>
            <w:r>
              <w:rPr>
                <w:rFonts w:ascii="Arial" w:hAnsi="Arial" w:cs="Arial"/>
                <w:sz w:val="22"/>
                <w:szCs w:val="22"/>
              </w:rPr>
              <w:t xml:space="preserve"> at </w:t>
            </w:r>
            <w:r w:rsidRPr="00BE24D6">
              <w:rPr>
                <w:rFonts w:ascii="Arial" w:hAnsi="Arial" w:cs="Arial"/>
                <w:b/>
                <w:bCs/>
                <w:sz w:val="22"/>
                <w:szCs w:val="22"/>
              </w:rPr>
              <w:t>June Board</w:t>
            </w:r>
            <w:r>
              <w:rPr>
                <w:rFonts w:ascii="Arial" w:hAnsi="Arial" w:cs="Arial"/>
                <w:sz w:val="22"/>
                <w:szCs w:val="22"/>
              </w:rPr>
              <w:t xml:space="preserve"> meeting (Governance Audit)</w:t>
            </w:r>
          </w:p>
        </w:tc>
        <w:tc>
          <w:tcPr>
            <w:tcW w:w="995" w:type="pct"/>
          </w:tcPr>
          <w:p w14:paraId="15C205AD" w14:textId="6CF7AADD" w:rsidR="00D933EE" w:rsidRPr="00D65003" w:rsidRDefault="00D933EE"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6B40E792" w14:textId="7462E342" w:rsidR="000A743B"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D65003">
              <w:rPr>
                <w:rFonts w:ascii="Arial" w:hAnsi="Arial" w:cs="Arial"/>
                <w:sz w:val="22"/>
                <w:szCs w:val="22"/>
              </w:rPr>
              <w:t>LEP Partnership Manager and Area Lead monthly review.</w:t>
            </w:r>
          </w:p>
        </w:tc>
        <w:tc>
          <w:tcPr>
            <w:tcW w:w="1468" w:type="pct"/>
          </w:tcPr>
          <w:p w14:paraId="0A79D543" w14:textId="77777777" w:rsidR="000A743B"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recommended immediate commencement of recruitment of private sector board members.</w:t>
            </w:r>
          </w:p>
          <w:p w14:paraId="771C0231" w14:textId="5EC1E5DF"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Public sector members also need to be recruited – June Exec Board discussed that four places </w:t>
            </w:r>
            <w:r w:rsidR="00A44369">
              <w:rPr>
                <w:rFonts w:ascii="Arial" w:hAnsi="Arial" w:cs="Arial"/>
                <w:sz w:val="22"/>
                <w:szCs w:val="22"/>
              </w:rPr>
              <w:t>to</w:t>
            </w:r>
            <w:r>
              <w:rPr>
                <w:rFonts w:ascii="Arial" w:hAnsi="Arial" w:cs="Arial"/>
                <w:sz w:val="22"/>
                <w:szCs w:val="22"/>
              </w:rPr>
              <w:t xml:space="preserve"> be made available to the District Councils.</w:t>
            </w:r>
          </w:p>
          <w:p w14:paraId="0F397921"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Articles of Association to be amended to enable four District Council representatives.</w:t>
            </w:r>
          </w:p>
          <w:p w14:paraId="2B18965B" w14:textId="35D3372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Articles </w:t>
            </w:r>
            <w:r w:rsidR="00A44369">
              <w:rPr>
                <w:rFonts w:ascii="Arial" w:hAnsi="Arial" w:cs="Arial"/>
                <w:sz w:val="22"/>
                <w:szCs w:val="22"/>
              </w:rPr>
              <w:t xml:space="preserve">of Association </w:t>
            </w:r>
            <w:r>
              <w:rPr>
                <w:rFonts w:ascii="Arial" w:hAnsi="Arial" w:cs="Arial"/>
                <w:sz w:val="22"/>
                <w:szCs w:val="22"/>
              </w:rPr>
              <w:t>set out the process for private sector board recruitment as at June 2019.</w:t>
            </w:r>
          </w:p>
          <w:p w14:paraId="5CD34D7B"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Plans to have recruitment underway by end of July.</w:t>
            </w:r>
          </w:p>
          <w:p w14:paraId="62DB0753"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Approaches to addressing diversity will be dealt with at July Exec Board.</w:t>
            </w:r>
          </w:p>
          <w:p w14:paraId="7225E25E" w14:textId="7B71499A"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Diversity board lead  to be nominated after this </w:t>
            </w:r>
            <w:r w:rsidR="00A44369">
              <w:rPr>
                <w:rFonts w:ascii="Arial" w:hAnsi="Arial" w:cs="Arial"/>
                <w:sz w:val="22"/>
                <w:szCs w:val="22"/>
              </w:rPr>
              <w:t>recruitment</w:t>
            </w:r>
            <w:r>
              <w:rPr>
                <w:rFonts w:ascii="Arial" w:hAnsi="Arial" w:cs="Arial"/>
                <w:sz w:val="22"/>
                <w:szCs w:val="22"/>
              </w:rPr>
              <w:t xml:space="preserve"> process.</w:t>
            </w:r>
          </w:p>
          <w:p w14:paraId="2948AA3C"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Geography issue continues to be outstanding as at 25 June.</w:t>
            </w:r>
          </w:p>
          <w:p w14:paraId="2A39A389"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Unlikely that all board places will be filled by end of September</w:t>
            </w:r>
            <w:r w:rsidR="00A44369">
              <w:rPr>
                <w:rFonts w:ascii="Arial" w:hAnsi="Arial" w:cs="Arial"/>
                <w:sz w:val="22"/>
                <w:szCs w:val="22"/>
              </w:rPr>
              <w:t xml:space="preserve"> and will move into the autumn.</w:t>
            </w:r>
          </w:p>
          <w:p w14:paraId="775F44E1" w14:textId="77777777" w:rsidR="0025349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253491">
              <w:rPr>
                <w:rFonts w:ascii="Arial" w:hAnsi="Arial" w:cs="Arial"/>
                <w:sz w:val="22"/>
                <w:szCs w:val="22"/>
              </w:rPr>
              <w:t xml:space="preserve">Aug: </w:t>
            </w:r>
            <w:r w:rsidR="001F0831">
              <w:rPr>
                <w:rFonts w:ascii="Arial" w:hAnsi="Arial" w:cs="Arial"/>
                <w:sz w:val="22"/>
                <w:szCs w:val="22"/>
              </w:rPr>
              <w:t xml:space="preserve">The </w:t>
            </w:r>
            <w:r w:rsidR="00253491">
              <w:rPr>
                <w:rFonts w:ascii="Arial" w:hAnsi="Arial" w:cs="Arial"/>
                <w:sz w:val="22"/>
                <w:szCs w:val="22"/>
              </w:rPr>
              <w:t xml:space="preserve">July board </w:t>
            </w:r>
            <w:r w:rsidR="001F0831">
              <w:rPr>
                <w:rFonts w:ascii="Arial" w:hAnsi="Arial" w:cs="Arial"/>
                <w:sz w:val="22"/>
                <w:szCs w:val="22"/>
              </w:rPr>
              <w:t xml:space="preserve">further </w:t>
            </w:r>
            <w:r w:rsidR="00253491">
              <w:rPr>
                <w:rFonts w:ascii="Arial" w:hAnsi="Arial" w:cs="Arial"/>
                <w:sz w:val="22"/>
                <w:szCs w:val="22"/>
              </w:rPr>
              <w:t xml:space="preserve">discussed board recruitment. </w:t>
            </w:r>
            <w:r w:rsidR="001F0831">
              <w:rPr>
                <w:rFonts w:ascii="Arial" w:hAnsi="Arial" w:cs="Arial"/>
                <w:sz w:val="22"/>
                <w:szCs w:val="22"/>
              </w:rPr>
              <w:t xml:space="preserve">The </w:t>
            </w:r>
            <w:r w:rsidR="00253491">
              <w:rPr>
                <w:rFonts w:ascii="Arial" w:hAnsi="Arial" w:cs="Arial"/>
                <w:sz w:val="22"/>
                <w:szCs w:val="22"/>
              </w:rPr>
              <w:t>LAF</w:t>
            </w:r>
            <w:r w:rsidR="001F0831">
              <w:rPr>
                <w:rFonts w:ascii="Arial" w:hAnsi="Arial" w:cs="Arial"/>
                <w:sz w:val="22"/>
                <w:szCs w:val="22"/>
              </w:rPr>
              <w:t xml:space="preserve"> v6</w:t>
            </w:r>
            <w:r w:rsidR="00253491">
              <w:rPr>
                <w:rFonts w:ascii="Arial" w:hAnsi="Arial" w:cs="Arial"/>
                <w:sz w:val="22"/>
                <w:szCs w:val="22"/>
              </w:rPr>
              <w:t xml:space="preserve"> sets out the process. Nominations Committee to be identified. No adverts have yet been issued.  Special resolution to be made to change the articles of association to enable both universities to be members and four dist</w:t>
            </w:r>
            <w:r w:rsidR="0021709F">
              <w:rPr>
                <w:rFonts w:ascii="Arial" w:hAnsi="Arial" w:cs="Arial"/>
                <w:sz w:val="22"/>
                <w:szCs w:val="22"/>
              </w:rPr>
              <w:t>r</w:t>
            </w:r>
            <w:r w:rsidR="00253491">
              <w:rPr>
                <w:rFonts w:ascii="Arial" w:hAnsi="Arial" w:cs="Arial"/>
                <w:sz w:val="22"/>
                <w:szCs w:val="22"/>
              </w:rPr>
              <w:t>ict councils to be appointed.</w:t>
            </w:r>
            <w:r w:rsidR="0021709F">
              <w:rPr>
                <w:rFonts w:ascii="Arial" w:hAnsi="Arial" w:cs="Arial"/>
                <w:sz w:val="22"/>
                <w:szCs w:val="22"/>
              </w:rPr>
              <w:t xml:space="preserve"> </w:t>
            </w:r>
            <w:r w:rsidR="001F0831">
              <w:rPr>
                <w:rFonts w:ascii="Arial" w:hAnsi="Arial" w:cs="Arial"/>
                <w:sz w:val="22"/>
                <w:szCs w:val="22"/>
              </w:rPr>
              <w:t xml:space="preserve">This is in hand. </w:t>
            </w:r>
            <w:r w:rsidR="0021709F">
              <w:rPr>
                <w:rFonts w:ascii="Arial" w:hAnsi="Arial" w:cs="Arial"/>
                <w:sz w:val="22"/>
                <w:szCs w:val="22"/>
              </w:rPr>
              <w:t xml:space="preserve">Board approval for the recruitment of additional four </w:t>
            </w:r>
            <w:r>
              <w:rPr>
                <w:rFonts w:ascii="Arial" w:hAnsi="Arial" w:cs="Arial"/>
                <w:sz w:val="22"/>
                <w:szCs w:val="22"/>
              </w:rPr>
              <w:t xml:space="preserve">private sector </w:t>
            </w:r>
            <w:r w:rsidR="0021709F">
              <w:rPr>
                <w:rFonts w:ascii="Arial" w:hAnsi="Arial" w:cs="Arial"/>
                <w:sz w:val="22"/>
                <w:szCs w:val="22"/>
              </w:rPr>
              <w:t>board members has been agreed.</w:t>
            </w:r>
            <w:r w:rsidR="00485AAA">
              <w:rPr>
                <w:rFonts w:ascii="Arial" w:hAnsi="Arial" w:cs="Arial"/>
                <w:sz w:val="22"/>
                <w:szCs w:val="22"/>
              </w:rPr>
              <w:t xml:space="preserve"> Need to consider what additional approaches to diversity</w:t>
            </w:r>
            <w:r>
              <w:rPr>
                <w:rFonts w:ascii="Arial" w:hAnsi="Arial" w:cs="Arial"/>
                <w:sz w:val="22"/>
                <w:szCs w:val="22"/>
              </w:rPr>
              <w:t xml:space="preserve"> are needed to attract a greater range of applicants</w:t>
            </w:r>
            <w:r w:rsidR="00485AAA">
              <w:rPr>
                <w:rFonts w:ascii="Arial" w:hAnsi="Arial" w:cs="Arial"/>
                <w:sz w:val="22"/>
                <w:szCs w:val="22"/>
              </w:rPr>
              <w:t>.</w:t>
            </w:r>
          </w:p>
          <w:p w14:paraId="72F74342" w14:textId="77777777" w:rsidR="00244A15" w:rsidRPr="00DE140B" w:rsidRDefault="00200C3C"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D041F">
              <w:rPr>
                <w:rFonts w:ascii="Arial" w:hAnsi="Arial" w:cs="Arial"/>
                <w:b/>
                <w:bCs/>
                <w:sz w:val="22"/>
                <w:szCs w:val="22"/>
              </w:rPr>
              <w:t>20 Sept:</w:t>
            </w:r>
            <w:r>
              <w:rPr>
                <w:rFonts w:ascii="Arial" w:hAnsi="Arial" w:cs="Arial"/>
                <w:sz w:val="22"/>
                <w:szCs w:val="22"/>
              </w:rPr>
              <w:t xml:space="preserve"> Private Sector board </w:t>
            </w:r>
            <w:r w:rsidR="00C74403">
              <w:rPr>
                <w:rFonts w:ascii="Arial" w:hAnsi="Arial" w:cs="Arial"/>
                <w:sz w:val="22"/>
                <w:szCs w:val="22"/>
              </w:rPr>
              <w:t xml:space="preserve">recruitment underway. </w:t>
            </w:r>
            <w:r w:rsidR="00AC384B">
              <w:rPr>
                <w:rFonts w:ascii="Arial" w:hAnsi="Arial" w:cs="Arial"/>
                <w:sz w:val="22"/>
                <w:szCs w:val="22"/>
              </w:rPr>
              <w:t>Approach to diversity</w:t>
            </w:r>
            <w:r w:rsidR="00F4500D">
              <w:rPr>
                <w:rFonts w:ascii="Arial" w:hAnsi="Arial" w:cs="Arial"/>
                <w:sz w:val="22"/>
                <w:szCs w:val="22"/>
              </w:rPr>
              <w:t>:</w:t>
            </w:r>
            <w:r w:rsidR="009B24EE">
              <w:rPr>
                <w:rFonts w:ascii="Arial" w:hAnsi="Arial" w:cs="Arial"/>
                <w:sz w:val="22"/>
                <w:szCs w:val="22"/>
              </w:rPr>
              <w:t xml:space="preserve"> in addition la local print and online business media and all local BROs, circulated through Women Leaders and</w:t>
            </w:r>
            <w:r w:rsidR="00AC384B">
              <w:rPr>
                <w:rFonts w:ascii="Arial" w:hAnsi="Arial" w:cs="Arial"/>
                <w:sz w:val="22"/>
                <w:szCs w:val="22"/>
              </w:rPr>
              <w:t xml:space="preserve"> </w:t>
            </w:r>
            <w:r w:rsidR="009B24EE">
              <w:rPr>
                <w:rFonts w:ascii="Arial" w:hAnsi="Arial" w:cs="Arial"/>
                <w:sz w:val="22"/>
                <w:szCs w:val="22"/>
              </w:rPr>
              <w:t>Women’s Business Groups and also sent to a target group of 12 female business leaders with a covering Chair’s letter asking for them to consider applying to join and offering a conversation</w:t>
            </w:r>
            <w:r w:rsidR="00F23013">
              <w:rPr>
                <w:rFonts w:ascii="Arial" w:hAnsi="Arial" w:cs="Arial"/>
                <w:sz w:val="22"/>
                <w:szCs w:val="22"/>
              </w:rPr>
              <w:t>.</w:t>
            </w:r>
            <w:r w:rsidR="009B24EE">
              <w:rPr>
                <w:rFonts w:ascii="Arial" w:hAnsi="Arial" w:cs="Arial"/>
                <w:sz w:val="22"/>
                <w:szCs w:val="22"/>
              </w:rPr>
              <w:t xml:space="preserve"> Acting Chair has held 3 calls to date, 2 translating into applications so far.</w:t>
            </w:r>
            <w:r w:rsidR="00F23013">
              <w:rPr>
                <w:rFonts w:ascii="Arial" w:hAnsi="Arial" w:cs="Arial"/>
                <w:sz w:val="22"/>
                <w:szCs w:val="22"/>
              </w:rPr>
              <w:t xml:space="preserve"> </w:t>
            </w:r>
            <w:r w:rsidR="0044082F">
              <w:rPr>
                <w:rFonts w:ascii="Arial" w:hAnsi="Arial" w:cs="Arial"/>
                <w:sz w:val="22"/>
                <w:szCs w:val="22"/>
              </w:rPr>
              <w:t>Nomination committee agreed</w:t>
            </w:r>
            <w:r w:rsidR="00DC0057">
              <w:rPr>
                <w:rFonts w:ascii="Arial" w:hAnsi="Arial" w:cs="Arial"/>
                <w:sz w:val="22"/>
                <w:szCs w:val="22"/>
              </w:rPr>
              <w:t xml:space="preserve"> for these vacancies</w:t>
            </w:r>
            <w:r w:rsidR="0044082F">
              <w:rPr>
                <w:rFonts w:ascii="Arial" w:hAnsi="Arial" w:cs="Arial"/>
                <w:sz w:val="22"/>
                <w:szCs w:val="22"/>
              </w:rPr>
              <w:t>: Wendy</w:t>
            </w:r>
            <w:r w:rsidR="00F4500D">
              <w:rPr>
                <w:rFonts w:ascii="Arial" w:hAnsi="Arial" w:cs="Arial"/>
                <w:sz w:val="22"/>
                <w:szCs w:val="22"/>
              </w:rPr>
              <w:t xml:space="preserve"> Dean</w:t>
            </w:r>
            <w:r w:rsidR="0044082F">
              <w:rPr>
                <w:rFonts w:ascii="Arial" w:hAnsi="Arial" w:cs="Arial"/>
                <w:sz w:val="22"/>
                <w:szCs w:val="22"/>
              </w:rPr>
              <w:t>, James</w:t>
            </w:r>
            <w:r w:rsidR="00F4500D">
              <w:rPr>
                <w:rFonts w:ascii="Arial" w:hAnsi="Arial" w:cs="Arial"/>
                <w:sz w:val="22"/>
                <w:szCs w:val="22"/>
              </w:rPr>
              <w:t xml:space="preserve"> Leavesley</w:t>
            </w:r>
            <w:r w:rsidR="0044082F">
              <w:rPr>
                <w:rFonts w:ascii="Arial" w:hAnsi="Arial" w:cs="Arial"/>
                <w:sz w:val="22"/>
                <w:szCs w:val="22"/>
              </w:rPr>
              <w:t>, Alan</w:t>
            </w:r>
            <w:r w:rsidR="00F4500D">
              <w:rPr>
                <w:rFonts w:ascii="Arial" w:hAnsi="Arial" w:cs="Arial"/>
                <w:sz w:val="22"/>
                <w:szCs w:val="22"/>
              </w:rPr>
              <w:t xml:space="preserve"> Rogers with shortlisting also involving Liz Barnes</w:t>
            </w:r>
            <w:r w:rsidR="0044082F">
              <w:rPr>
                <w:rFonts w:ascii="Arial" w:hAnsi="Arial" w:cs="Arial"/>
                <w:sz w:val="22"/>
                <w:szCs w:val="22"/>
              </w:rPr>
              <w:t>.</w:t>
            </w:r>
            <w:r w:rsidR="00D66E0D">
              <w:rPr>
                <w:rFonts w:ascii="Arial" w:hAnsi="Arial" w:cs="Arial"/>
                <w:sz w:val="22"/>
                <w:szCs w:val="22"/>
              </w:rPr>
              <w:t xml:space="preserve">  </w:t>
            </w:r>
            <w:r w:rsidR="00A02A62">
              <w:rPr>
                <w:rFonts w:ascii="Arial" w:hAnsi="Arial" w:cs="Arial"/>
                <w:sz w:val="22"/>
                <w:szCs w:val="22"/>
              </w:rPr>
              <w:t xml:space="preserve">Outstanding item: </w:t>
            </w:r>
            <w:r w:rsidR="00D66E0D">
              <w:rPr>
                <w:rFonts w:ascii="Arial" w:hAnsi="Arial" w:cs="Arial"/>
                <w:sz w:val="22"/>
                <w:szCs w:val="22"/>
              </w:rPr>
              <w:t xml:space="preserve">Diversity champion to be appointed once board </w:t>
            </w:r>
            <w:r w:rsidR="00FE6E37">
              <w:rPr>
                <w:rFonts w:ascii="Arial" w:hAnsi="Arial" w:cs="Arial"/>
                <w:sz w:val="22"/>
                <w:szCs w:val="22"/>
              </w:rPr>
              <w:t>recruitment is completed.  LAF sets out what the role is</w:t>
            </w:r>
            <w:r w:rsidR="001D00F1">
              <w:rPr>
                <w:rFonts w:ascii="Arial" w:hAnsi="Arial" w:cs="Arial"/>
                <w:sz w:val="22"/>
                <w:szCs w:val="22"/>
              </w:rPr>
              <w:t xml:space="preserve"> and how this will be undertaken.</w:t>
            </w:r>
          </w:p>
          <w:p w14:paraId="7AE38C90" w14:textId="77777777" w:rsidR="00DE140B" w:rsidRDefault="00DE140B"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31 October </w:t>
            </w:r>
            <w:r w:rsidR="00BE66CE">
              <w:rPr>
                <w:rFonts w:ascii="Arial" w:hAnsi="Arial" w:cs="Arial"/>
                <w:b/>
                <w:bCs/>
                <w:sz w:val="22"/>
                <w:szCs w:val="22"/>
              </w:rPr>
              <w:t xml:space="preserve">Actions </w:t>
            </w:r>
            <w:r>
              <w:rPr>
                <w:rFonts w:ascii="Arial" w:hAnsi="Arial" w:cs="Arial"/>
                <w:b/>
                <w:bCs/>
                <w:sz w:val="22"/>
                <w:szCs w:val="22"/>
              </w:rPr>
              <w:t>Completed</w:t>
            </w:r>
          </w:p>
          <w:p w14:paraId="73C154A5" w14:textId="77777777" w:rsidR="004956C6" w:rsidRPr="00115A2F" w:rsidRDefault="004956C6"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115A2F">
              <w:rPr>
                <w:rFonts w:ascii="Arial" w:hAnsi="Arial" w:cs="Arial"/>
                <w:b/>
                <w:bCs/>
                <w:sz w:val="22"/>
                <w:szCs w:val="22"/>
              </w:rPr>
              <w:t>17 Jan update:</w:t>
            </w:r>
          </w:p>
          <w:p w14:paraId="791EC87F" w14:textId="5ED0F4F3" w:rsidR="004956C6" w:rsidRPr="00115A2F" w:rsidRDefault="00437CC9"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Details for the </w:t>
            </w:r>
            <w:r w:rsidR="004956C6" w:rsidRPr="00115A2F">
              <w:rPr>
                <w:rFonts w:ascii="Arial" w:hAnsi="Arial" w:cs="Arial"/>
                <w:sz w:val="22"/>
                <w:szCs w:val="22"/>
              </w:rPr>
              <w:t xml:space="preserve">5 New </w:t>
            </w:r>
            <w:r>
              <w:rPr>
                <w:rFonts w:ascii="Arial" w:hAnsi="Arial" w:cs="Arial"/>
                <w:sz w:val="22"/>
                <w:szCs w:val="22"/>
              </w:rPr>
              <w:t>board will shortly be lodged at Companies House.</w:t>
            </w:r>
          </w:p>
          <w:p w14:paraId="3683FA59" w14:textId="77777777" w:rsidR="00103328" w:rsidRPr="00115A2F" w:rsidRDefault="000C7926"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115A2F">
              <w:rPr>
                <w:rFonts w:ascii="Arial" w:hAnsi="Arial" w:cs="Arial"/>
                <w:sz w:val="22"/>
                <w:szCs w:val="22"/>
              </w:rPr>
              <w:t>Cllr George Allen to be added.</w:t>
            </w:r>
          </w:p>
          <w:p w14:paraId="60B03128" w14:textId="77777777" w:rsidR="000C7926" w:rsidRPr="00115A2F" w:rsidRDefault="009B1271"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15A2F">
              <w:rPr>
                <w:rFonts w:ascii="Arial" w:hAnsi="Arial" w:cs="Arial"/>
                <w:sz w:val="22"/>
                <w:szCs w:val="22"/>
              </w:rPr>
              <w:t>Vice chair to be confirmed</w:t>
            </w:r>
            <w:r w:rsidR="0043677E" w:rsidRPr="00115A2F">
              <w:rPr>
                <w:rFonts w:ascii="Arial" w:hAnsi="Arial" w:cs="Arial"/>
                <w:sz w:val="22"/>
                <w:szCs w:val="22"/>
              </w:rPr>
              <w:t xml:space="preserve"> shortly</w:t>
            </w:r>
            <w:r w:rsidR="00FB3496" w:rsidRPr="00115A2F">
              <w:rPr>
                <w:rFonts w:ascii="Arial" w:hAnsi="Arial" w:cs="Arial"/>
                <w:sz w:val="22"/>
                <w:szCs w:val="22"/>
              </w:rPr>
              <w:t xml:space="preserve"> before </w:t>
            </w:r>
            <w:r w:rsidR="005B7BA6" w:rsidRPr="00115A2F">
              <w:rPr>
                <w:rFonts w:ascii="Arial" w:hAnsi="Arial" w:cs="Arial"/>
                <w:sz w:val="22"/>
                <w:szCs w:val="22"/>
              </w:rPr>
              <w:t>APR</w:t>
            </w:r>
            <w:r w:rsidR="0043677E" w:rsidRPr="00115A2F">
              <w:rPr>
                <w:rFonts w:ascii="Arial" w:hAnsi="Arial" w:cs="Arial"/>
                <w:sz w:val="22"/>
                <w:szCs w:val="22"/>
              </w:rPr>
              <w:t>.</w:t>
            </w:r>
          </w:p>
          <w:p w14:paraId="3400AAE6" w14:textId="0DD05A2B" w:rsidR="00A0113C" w:rsidRPr="009B1271" w:rsidRDefault="00230B0F" w:rsidP="004956C6">
            <w:pPr>
              <w:pStyle w:val="ListParagraph"/>
              <w:numPr>
                <w:ilvl w:val="1"/>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15A2F">
              <w:rPr>
                <w:rFonts w:ascii="Arial" w:hAnsi="Arial" w:cs="Arial"/>
                <w:sz w:val="22"/>
                <w:szCs w:val="22"/>
              </w:rPr>
              <w:t>I private</w:t>
            </w:r>
            <w:r w:rsidR="00744B57" w:rsidRPr="00115A2F">
              <w:rPr>
                <w:rFonts w:ascii="Arial" w:hAnsi="Arial" w:cs="Arial"/>
                <w:sz w:val="22"/>
                <w:szCs w:val="22"/>
              </w:rPr>
              <w:t xml:space="preserve"> sector place vacancy.</w:t>
            </w:r>
          </w:p>
        </w:tc>
      </w:tr>
      <w:tr w:rsidR="00D95F25" w:rsidRPr="00D65003" w14:paraId="34CDF2A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6D2148B" w14:textId="77777777" w:rsidR="00D95F25" w:rsidRPr="00E12530" w:rsidRDefault="00D95F25" w:rsidP="009854FB">
            <w:pPr>
              <w:pStyle w:val="ListParagraph"/>
              <w:numPr>
                <w:ilvl w:val="0"/>
                <w:numId w:val="10"/>
              </w:numPr>
              <w:rPr>
                <w:rFonts w:ascii="Arial" w:hAnsi="Arial" w:cs="Arial"/>
                <w:sz w:val="22"/>
                <w:szCs w:val="22"/>
              </w:rPr>
            </w:pPr>
            <w:r w:rsidRPr="00D95F25">
              <w:rPr>
                <w:rFonts w:ascii="Arial" w:hAnsi="Arial" w:cs="Arial"/>
                <w:sz w:val="22"/>
                <w:szCs w:val="22"/>
              </w:rPr>
              <w:t>Local  Assurance Framework to ensure succession planning arrangements cover narrative on when a resignation is notified, how knowledge and information is passed onto any successor or arrangements for a handover discussion. (Governance Audit)</w:t>
            </w:r>
          </w:p>
          <w:p w14:paraId="226AD512" w14:textId="39EA2674" w:rsidR="00E12530" w:rsidRPr="00E12530" w:rsidRDefault="00E12530" w:rsidP="00E12530">
            <w:pPr>
              <w:rPr>
                <w:rFonts w:ascii="Arial" w:hAnsi="Arial" w:cs="Arial"/>
              </w:rPr>
            </w:pPr>
          </w:p>
        </w:tc>
        <w:tc>
          <w:tcPr>
            <w:tcW w:w="1216" w:type="pct"/>
          </w:tcPr>
          <w:p w14:paraId="777CE608" w14:textId="5E1E187A" w:rsidR="00D95F25" w:rsidRPr="00D95F25"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The SSLEP Assurance Framework will be updated to clarify the approach around succession planning by 31st July</w:t>
            </w:r>
          </w:p>
        </w:tc>
        <w:tc>
          <w:tcPr>
            <w:tcW w:w="995" w:type="pct"/>
          </w:tcPr>
          <w:p w14:paraId="505B8669" w14:textId="77777777" w:rsidR="00D95F25" w:rsidRPr="00D95F25" w:rsidRDefault="00D95F25"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Accountable body monthly governance meetings</w:t>
            </w:r>
          </w:p>
          <w:p w14:paraId="0D91C096" w14:textId="62403BF5" w:rsidR="00D95F25" w:rsidRPr="00D65003"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Area Lead monthly meetings</w:t>
            </w:r>
          </w:p>
        </w:tc>
        <w:tc>
          <w:tcPr>
            <w:tcW w:w="1468" w:type="pct"/>
          </w:tcPr>
          <w:p w14:paraId="41F9F6A5" w14:textId="294FDDAB" w:rsidR="00D95F25"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version 5 has addressed </w:t>
            </w:r>
            <w:r w:rsidR="00A44369">
              <w:rPr>
                <w:rFonts w:ascii="Arial" w:hAnsi="Arial" w:cs="Arial"/>
                <w:sz w:val="22"/>
                <w:szCs w:val="22"/>
              </w:rPr>
              <w:t>succession planning</w:t>
            </w:r>
            <w:r>
              <w:rPr>
                <w:rFonts w:ascii="Arial" w:hAnsi="Arial" w:cs="Arial"/>
                <w:sz w:val="22"/>
                <w:szCs w:val="22"/>
              </w:rPr>
              <w:t>. See para 2.14.3</w:t>
            </w:r>
          </w:p>
          <w:p w14:paraId="2B9601C0" w14:textId="105FB398" w:rsidR="00BE24D6" w:rsidRP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ACTION </w:t>
            </w:r>
            <w:r w:rsidRPr="00BE24D6">
              <w:rPr>
                <w:rFonts w:ascii="Arial" w:hAnsi="Arial" w:cs="Arial"/>
                <w:b/>
                <w:bCs/>
                <w:sz w:val="22"/>
                <w:szCs w:val="22"/>
              </w:rPr>
              <w:t>COMPLETED</w:t>
            </w:r>
            <w:r>
              <w:rPr>
                <w:rFonts w:ascii="Arial" w:hAnsi="Arial" w:cs="Arial"/>
                <w:b/>
                <w:bCs/>
                <w:sz w:val="22"/>
                <w:szCs w:val="22"/>
              </w:rPr>
              <w:t xml:space="preserve"> 25 JUNE</w:t>
            </w:r>
          </w:p>
        </w:tc>
      </w:tr>
      <w:tr w:rsidR="00A166D5" w:rsidRPr="00D65003" w14:paraId="06547845"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CCAAD14" w14:textId="0C02575D" w:rsidR="00B70928" w:rsidRPr="00D95F25" w:rsidRDefault="00A166D5" w:rsidP="009854FB">
            <w:pPr>
              <w:pStyle w:val="ListParagraph"/>
              <w:numPr>
                <w:ilvl w:val="0"/>
                <w:numId w:val="10"/>
              </w:numPr>
              <w:rPr>
                <w:rFonts w:ascii="Arial" w:hAnsi="Arial" w:cs="Arial"/>
              </w:rPr>
            </w:pPr>
            <w:r w:rsidRPr="00D95F25">
              <w:rPr>
                <w:rFonts w:ascii="Arial" w:hAnsi="Arial" w:cs="Arial"/>
                <w:sz w:val="22"/>
                <w:szCs w:val="22"/>
              </w:rPr>
              <w:t>LEP Chair Succession Planning Process to be implemented. (Deep Dive Report pg 9)</w:t>
            </w:r>
          </w:p>
        </w:tc>
        <w:tc>
          <w:tcPr>
            <w:tcW w:w="1216" w:type="pct"/>
          </w:tcPr>
          <w:p w14:paraId="71D70DB6" w14:textId="570E864B" w:rsidR="00A166D5" w:rsidRPr="00BE24D6"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An action plan with key milestones should be produced and provided to the Area Lead </w:t>
            </w:r>
            <w:r w:rsidR="00D95F25">
              <w:rPr>
                <w:rFonts w:ascii="Arial" w:hAnsi="Arial" w:cs="Arial"/>
                <w:sz w:val="22"/>
                <w:szCs w:val="22"/>
              </w:rPr>
              <w:t xml:space="preserve">by </w:t>
            </w:r>
            <w:r w:rsidR="00D933EE" w:rsidRPr="00BE24D6">
              <w:rPr>
                <w:rFonts w:ascii="Arial" w:hAnsi="Arial" w:cs="Arial"/>
                <w:b/>
                <w:bCs/>
                <w:sz w:val="22"/>
                <w:szCs w:val="22"/>
              </w:rPr>
              <w:t>August 19.</w:t>
            </w:r>
          </w:p>
          <w:p w14:paraId="791AD9E2" w14:textId="77777777"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Consideration of approach to recruitment programmed for September Board meeting.</w:t>
            </w:r>
          </w:p>
          <w:p w14:paraId="22649207" w14:textId="77777777" w:rsidR="00D933EE" w:rsidRPr="00BE24D6"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Example recruitment packs and approaches from other areas being considered </w:t>
            </w:r>
            <w:r w:rsidRPr="00BE24D6">
              <w:rPr>
                <w:rFonts w:ascii="Arial" w:hAnsi="Arial" w:cs="Arial"/>
                <w:b/>
                <w:bCs/>
                <w:sz w:val="22"/>
                <w:szCs w:val="22"/>
              </w:rPr>
              <w:t>June / July.</w:t>
            </w:r>
          </w:p>
          <w:p w14:paraId="665EB5D9" w14:textId="5C46C79C"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760D72E4" w14:textId="77777777"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meetings</w:t>
            </w:r>
          </w:p>
          <w:p w14:paraId="5A734103" w14:textId="5FA5DCCA"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Area Lead monthly meetings</w:t>
            </w:r>
          </w:p>
        </w:tc>
        <w:tc>
          <w:tcPr>
            <w:tcW w:w="1468" w:type="pct"/>
          </w:tcPr>
          <w:p w14:paraId="05970CA5" w14:textId="77777777" w:rsidR="00A166D5"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Recruitment pack to be on agenda for Sept board.</w:t>
            </w:r>
          </w:p>
          <w:p w14:paraId="6ED166AC" w14:textId="6F4FE4D7" w:rsidR="00485AAA"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485AAA">
              <w:rPr>
                <w:rFonts w:ascii="Arial" w:hAnsi="Arial" w:cs="Arial"/>
                <w:sz w:val="22"/>
                <w:szCs w:val="22"/>
              </w:rPr>
              <w:t xml:space="preserve">Aug: </w:t>
            </w:r>
            <w:r>
              <w:rPr>
                <w:rFonts w:ascii="Arial" w:hAnsi="Arial" w:cs="Arial"/>
                <w:sz w:val="22"/>
                <w:szCs w:val="22"/>
              </w:rPr>
              <w:t>Drafting of the Chair</w:t>
            </w:r>
            <w:r w:rsidR="00485AAA">
              <w:rPr>
                <w:rFonts w:ascii="Arial" w:hAnsi="Arial" w:cs="Arial"/>
                <w:sz w:val="22"/>
                <w:szCs w:val="22"/>
              </w:rPr>
              <w:t xml:space="preserve"> recruitment </w:t>
            </w:r>
            <w:r>
              <w:rPr>
                <w:rFonts w:ascii="Arial" w:hAnsi="Arial" w:cs="Arial"/>
                <w:sz w:val="22"/>
                <w:szCs w:val="22"/>
              </w:rPr>
              <w:t xml:space="preserve">pack is underway </w:t>
            </w:r>
            <w:r w:rsidR="00485AAA">
              <w:rPr>
                <w:rFonts w:ascii="Arial" w:hAnsi="Arial" w:cs="Arial"/>
                <w:sz w:val="22"/>
                <w:szCs w:val="22"/>
              </w:rPr>
              <w:t>to go to 22</w:t>
            </w:r>
            <w:r w:rsidR="00485AAA" w:rsidRPr="00485AAA">
              <w:rPr>
                <w:rFonts w:ascii="Arial" w:hAnsi="Arial" w:cs="Arial"/>
                <w:sz w:val="22"/>
                <w:szCs w:val="22"/>
                <w:vertAlign w:val="superscript"/>
              </w:rPr>
              <w:t>nd</w:t>
            </w:r>
            <w:r w:rsidR="00485AAA">
              <w:rPr>
                <w:rFonts w:ascii="Arial" w:hAnsi="Arial" w:cs="Arial"/>
                <w:sz w:val="22"/>
                <w:szCs w:val="22"/>
              </w:rPr>
              <w:t xml:space="preserve"> Aug away day</w:t>
            </w:r>
            <w:r>
              <w:rPr>
                <w:rFonts w:ascii="Arial" w:hAnsi="Arial" w:cs="Arial"/>
                <w:sz w:val="22"/>
                <w:szCs w:val="22"/>
              </w:rPr>
              <w:t xml:space="preserve"> for </w:t>
            </w:r>
            <w:r w:rsidR="00485AAA">
              <w:rPr>
                <w:rFonts w:ascii="Arial" w:hAnsi="Arial" w:cs="Arial"/>
                <w:sz w:val="22"/>
                <w:szCs w:val="22"/>
              </w:rPr>
              <w:t xml:space="preserve">Chair to comment. </w:t>
            </w:r>
            <w:r>
              <w:rPr>
                <w:rFonts w:ascii="Arial" w:hAnsi="Arial" w:cs="Arial"/>
                <w:sz w:val="22"/>
                <w:szCs w:val="22"/>
              </w:rPr>
              <w:t xml:space="preserve">Final </w:t>
            </w:r>
            <w:r w:rsidR="00FC0B51">
              <w:rPr>
                <w:rFonts w:ascii="Arial" w:hAnsi="Arial" w:cs="Arial"/>
                <w:sz w:val="22"/>
                <w:szCs w:val="22"/>
              </w:rPr>
              <w:t>Pack will go to the Sept board</w:t>
            </w:r>
            <w:r>
              <w:rPr>
                <w:rFonts w:ascii="Arial" w:hAnsi="Arial" w:cs="Arial"/>
                <w:sz w:val="22"/>
                <w:szCs w:val="22"/>
              </w:rPr>
              <w:t xml:space="preserve"> for approval</w:t>
            </w:r>
            <w:r w:rsidR="00FC0B51">
              <w:rPr>
                <w:rFonts w:ascii="Arial" w:hAnsi="Arial" w:cs="Arial"/>
                <w:sz w:val="22"/>
                <w:szCs w:val="22"/>
              </w:rPr>
              <w:t>.</w:t>
            </w:r>
          </w:p>
          <w:p w14:paraId="1292019C" w14:textId="25845B9C" w:rsidR="00363313" w:rsidRPr="00D65003" w:rsidRDefault="00FE233A" w:rsidP="004E0AA0">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8F5B4A">
              <w:rPr>
                <w:rFonts w:ascii="Arial" w:hAnsi="Arial" w:cs="Arial"/>
                <w:sz w:val="22"/>
                <w:szCs w:val="22"/>
              </w:rPr>
              <w:t xml:space="preserve">Chair recruitment </w:t>
            </w:r>
            <w:r w:rsidR="00755B1C">
              <w:rPr>
                <w:rFonts w:ascii="Arial" w:hAnsi="Arial" w:cs="Arial"/>
                <w:sz w:val="22"/>
                <w:szCs w:val="22"/>
              </w:rPr>
              <w:t xml:space="preserve">pack is being further quality assured by specialist </w:t>
            </w:r>
            <w:r w:rsidR="005F5F5E">
              <w:rPr>
                <w:rFonts w:ascii="Arial" w:hAnsi="Arial" w:cs="Arial"/>
                <w:sz w:val="22"/>
                <w:szCs w:val="22"/>
              </w:rPr>
              <w:t>board member prior to being issued.</w:t>
            </w:r>
            <w:r w:rsidR="00483571">
              <w:rPr>
                <w:rFonts w:ascii="Arial" w:hAnsi="Arial" w:cs="Arial"/>
                <w:sz w:val="22"/>
                <w:szCs w:val="22"/>
              </w:rPr>
              <w:t xml:space="preserve"> Skills audit of </w:t>
            </w:r>
            <w:r w:rsidR="00DE7769">
              <w:rPr>
                <w:rFonts w:ascii="Arial" w:hAnsi="Arial" w:cs="Arial"/>
                <w:sz w:val="22"/>
                <w:szCs w:val="22"/>
              </w:rPr>
              <w:t>board members</w:t>
            </w:r>
            <w:r w:rsidR="00483571">
              <w:rPr>
                <w:rFonts w:ascii="Arial" w:hAnsi="Arial" w:cs="Arial"/>
                <w:sz w:val="22"/>
                <w:szCs w:val="22"/>
              </w:rPr>
              <w:t xml:space="preserve"> is being undertaken.</w:t>
            </w:r>
            <w:r w:rsidR="00363313">
              <w:rPr>
                <w:rFonts w:ascii="Arial" w:hAnsi="Arial" w:cs="Arial"/>
                <w:sz w:val="22"/>
                <w:szCs w:val="22"/>
              </w:rPr>
              <w:t xml:space="preserve"> </w:t>
            </w:r>
            <w:r w:rsidR="00363313" w:rsidRPr="004E0AA0">
              <w:rPr>
                <w:rFonts w:ascii="Arial" w:hAnsi="Arial" w:cs="Arial"/>
                <w:b/>
                <w:bCs/>
                <w:sz w:val="22"/>
                <w:szCs w:val="22"/>
              </w:rPr>
              <w:t>Action</w:t>
            </w:r>
            <w:r w:rsidR="00BE66CE">
              <w:rPr>
                <w:rFonts w:ascii="Arial" w:hAnsi="Arial" w:cs="Arial"/>
                <w:b/>
                <w:bCs/>
                <w:sz w:val="22"/>
                <w:szCs w:val="22"/>
              </w:rPr>
              <w:t>s</w:t>
            </w:r>
            <w:r w:rsidR="00363313" w:rsidRPr="004E0AA0">
              <w:rPr>
                <w:rFonts w:ascii="Arial" w:hAnsi="Arial" w:cs="Arial"/>
                <w:b/>
                <w:bCs/>
                <w:sz w:val="22"/>
                <w:szCs w:val="22"/>
              </w:rPr>
              <w:t xml:space="preserve"> Completed</w:t>
            </w:r>
            <w:r w:rsidR="004E0AA0">
              <w:rPr>
                <w:rFonts w:ascii="Arial" w:hAnsi="Arial" w:cs="Arial"/>
                <w:b/>
                <w:bCs/>
                <w:sz w:val="22"/>
                <w:szCs w:val="22"/>
              </w:rPr>
              <w:t xml:space="preserve"> </w:t>
            </w:r>
          </w:p>
        </w:tc>
      </w:tr>
      <w:tr w:rsidR="00D95F25" w:rsidRPr="00D65003" w14:paraId="1A0B9A8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16BCB109" w14:textId="77777777" w:rsidR="00D95F25" w:rsidRPr="00E12530" w:rsidRDefault="00D95F25" w:rsidP="009854FB">
            <w:pPr>
              <w:pStyle w:val="ListParagraph"/>
              <w:numPr>
                <w:ilvl w:val="0"/>
                <w:numId w:val="10"/>
              </w:numPr>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include specific narrative around Board member training and induction covering how and when induction packs are provided and what they will cover. The packs should cover the Board</w:t>
            </w:r>
            <w:r>
              <w:rPr>
                <w:rFonts w:ascii="Arial" w:hAnsi="Arial" w:cs="Arial"/>
                <w:sz w:val="22"/>
                <w:szCs w:val="22"/>
              </w:rPr>
              <w:t>’</w:t>
            </w:r>
            <w:r w:rsidRPr="00D95F25">
              <w:rPr>
                <w:rFonts w:ascii="Arial" w:hAnsi="Arial" w:cs="Arial"/>
                <w:sz w:val="22"/>
                <w:szCs w:val="22"/>
              </w:rPr>
              <w:t>s objectives, the Local Assurance Framework, requirements around conflicts and ethical behaviour, claiming expenses and what training is available as a minimum. It should also be clarified that the induction pack training must be documented as complete within the first quarter of joining</w:t>
            </w:r>
            <w:r>
              <w:rPr>
                <w:rFonts w:ascii="Arial" w:hAnsi="Arial" w:cs="Arial"/>
                <w:sz w:val="22"/>
                <w:szCs w:val="22"/>
              </w:rPr>
              <w:t>. (Governance Audit)</w:t>
            </w:r>
          </w:p>
          <w:p w14:paraId="4B143A75" w14:textId="0C0E2C0D" w:rsidR="00E12530" w:rsidRPr="00E12530" w:rsidRDefault="00E12530" w:rsidP="00E12530">
            <w:pPr>
              <w:rPr>
                <w:rFonts w:ascii="Arial" w:hAnsi="Arial" w:cs="Arial"/>
              </w:rPr>
            </w:pPr>
          </w:p>
        </w:tc>
        <w:tc>
          <w:tcPr>
            <w:tcW w:w="1216" w:type="pct"/>
          </w:tcPr>
          <w:p w14:paraId="62138979" w14:textId="576ACF57" w:rsidR="00D95F25" w:rsidRPr="00D65003"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Assurance Framework to be updated by </w:t>
            </w:r>
            <w:r w:rsidRPr="00BE24D6">
              <w:rPr>
                <w:rFonts w:ascii="Arial" w:hAnsi="Arial" w:cs="Arial"/>
                <w:b/>
                <w:bCs/>
                <w:sz w:val="22"/>
                <w:szCs w:val="22"/>
              </w:rPr>
              <w:t>July 31</w:t>
            </w:r>
            <w:r w:rsidRPr="00BE24D6">
              <w:rPr>
                <w:rFonts w:ascii="Arial" w:hAnsi="Arial" w:cs="Arial"/>
                <w:b/>
                <w:bCs/>
                <w:sz w:val="22"/>
                <w:szCs w:val="22"/>
                <w:vertAlign w:val="superscript"/>
              </w:rPr>
              <w:t>st</w:t>
            </w:r>
            <w:r w:rsidRPr="00BE24D6">
              <w:rPr>
                <w:rFonts w:ascii="Arial" w:hAnsi="Arial" w:cs="Arial"/>
                <w:b/>
                <w:bCs/>
                <w:sz w:val="22"/>
                <w:szCs w:val="22"/>
              </w:rPr>
              <w:t>.</w:t>
            </w:r>
          </w:p>
        </w:tc>
        <w:tc>
          <w:tcPr>
            <w:tcW w:w="995" w:type="pct"/>
          </w:tcPr>
          <w:p w14:paraId="228DC12C" w14:textId="77777777" w:rsidR="00D95F25" w:rsidRPr="00D65003" w:rsidRDefault="00D95F25"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271C4A39" w14:textId="66A74484" w:rsidR="00D95F25"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A review of the current induction progress is in progress and the assurance framework will be updated when this is completed</w:t>
            </w:r>
            <w:r w:rsidR="00A44369">
              <w:rPr>
                <w:rFonts w:ascii="Arial" w:hAnsi="Arial" w:cs="Arial"/>
                <w:sz w:val="22"/>
                <w:szCs w:val="22"/>
              </w:rPr>
              <w:t>.</w:t>
            </w:r>
          </w:p>
          <w:p w14:paraId="0F4C7403" w14:textId="77777777" w:rsid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be picked up in version 6 of the LAF to be prepared over the summer 19.</w:t>
            </w:r>
          </w:p>
          <w:p w14:paraId="7DDEF722" w14:textId="77777777" w:rsidR="00FC0B51" w:rsidRDefault="00D4091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r>
              <w:rPr>
                <w:rFonts w:ascii="Arial" w:hAnsi="Arial" w:cs="Arial"/>
                <w:sz w:val="22"/>
                <w:szCs w:val="22"/>
              </w:rPr>
              <w:t xml:space="preserve">Version 6 of the </w:t>
            </w:r>
            <w:r w:rsidR="00FC0B51">
              <w:rPr>
                <w:rFonts w:ascii="Arial" w:hAnsi="Arial" w:cs="Arial"/>
                <w:sz w:val="22"/>
                <w:szCs w:val="22"/>
              </w:rPr>
              <w:t>LAF to address board member induction and training.</w:t>
            </w:r>
            <w:r>
              <w:rPr>
                <w:rFonts w:ascii="Arial" w:hAnsi="Arial" w:cs="Arial"/>
                <w:sz w:val="22"/>
                <w:szCs w:val="22"/>
              </w:rPr>
              <w:t xml:space="preserve"> To be agreed by the Board in Septebmer.</w:t>
            </w:r>
          </w:p>
          <w:p w14:paraId="33388323" w14:textId="2AD47A98" w:rsidR="001355AE" w:rsidRPr="00F2548D" w:rsidRDefault="001355AE"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2548D">
              <w:rPr>
                <w:rFonts w:ascii="Arial" w:hAnsi="Arial" w:cs="Arial"/>
                <w:b/>
                <w:bCs/>
                <w:sz w:val="22"/>
                <w:szCs w:val="22"/>
              </w:rPr>
              <w:t xml:space="preserve">20 Sept: </w:t>
            </w:r>
            <w:r w:rsidR="00F2548D" w:rsidRPr="00F2548D">
              <w:rPr>
                <w:rFonts w:ascii="Arial" w:hAnsi="Arial" w:cs="Arial"/>
                <w:b/>
                <w:bCs/>
                <w:sz w:val="22"/>
                <w:szCs w:val="22"/>
              </w:rPr>
              <w:t>Action</w:t>
            </w:r>
            <w:r w:rsidR="00770BBB">
              <w:rPr>
                <w:rFonts w:ascii="Arial" w:hAnsi="Arial" w:cs="Arial"/>
                <w:b/>
                <w:bCs/>
                <w:sz w:val="22"/>
                <w:szCs w:val="22"/>
              </w:rPr>
              <w:t>s</w:t>
            </w:r>
            <w:r w:rsidR="00F2548D" w:rsidRPr="00F2548D">
              <w:rPr>
                <w:rFonts w:ascii="Arial" w:hAnsi="Arial" w:cs="Arial"/>
                <w:b/>
                <w:bCs/>
                <w:sz w:val="22"/>
                <w:szCs w:val="22"/>
              </w:rPr>
              <w:t xml:space="preserve"> Completed</w:t>
            </w:r>
            <w:r w:rsidR="00F2548D">
              <w:rPr>
                <w:rFonts w:ascii="Arial" w:hAnsi="Arial" w:cs="Arial"/>
                <w:b/>
                <w:bCs/>
                <w:sz w:val="22"/>
                <w:szCs w:val="22"/>
              </w:rPr>
              <w:t xml:space="preserve"> </w:t>
            </w:r>
            <w:r w:rsidR="00FA1AB3">
              <w:rPr>
                <w:rFonts w:ascii="Arial" w:hAnsi="Arial" w:cs="Arial"/>
                <w:sz w:val="22"/>
                <w:szCs w:val="22"/>
              </w:rPr>
              <w:t xml:space="preserve">The LEP will continue to review this and improve the process as part of </w:t>
            </w:r>
            <w:r w:rsidR="008005A0">
              <w:rPr>
                <w:rFonts w:ascii="Arial" w:hAnsi="Arial" w:cs="Arial"/>
                <w:sz w:val="22"/>
                <w:szCs w:val="22"/>
              </w:rPr>
              <w:t xml:space="preserve">its </w:t>
            </w:r>
            <w:r w:rsidR="00FA1AB3">
              <w:rPr>
                <w:rFonts w:ascii="Arial" w:hAnsi="Arial" w:cs="Arial"/>
                <w:sz w:val="22"/>
                <w:szCs w:val="22"/>
              </w:rPr>
              <w:t>continuous improvement.</w:t>
            </w:r>
          </w:p>
        </w:tc>
      </w:tr>
      <w:tr w:rsidR="000A743B" w:rsidRPr="009854FB" w14:paraId="07C9DB62"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053B2B05" w14:textId="77777777" w:rsidR="00F712AF" w:rsidRPr="009854FB" w:rsidRDefault="00012FDD" w:rsidP="009854FB">
            <w:pPr>
              <w:pStyle w:val="ListParagraph"/>
              <w:numPr>
                <w:ilvl w:val="0"/>
                <w:numId w:val="10"/>
              </w:numPr>
              <w:rPr>
                <w:rFonts w:ascii="Arial" w:hAnsi="Arial" w:cs="Arial"/>
                <w:sz w:val="22"/>
                <w:szCs w:val="22"/>
              </w:rPr>
            </w:pPr>
            <w:r w:rsidRPr="009854FB">
              <w:rPr>
                <w:rFonts w:ascii="Arial" w:hAnsi="Arial" w:cs="Arial"/>
                <w:sz w:val="22"/>
                <w:szCs w:val="22"/>
              </w:rPr>
              <w:t>LEP Scheme of Delegation be reviewed</w:t>
            </w:r>
            <w:r w:rsidR="00252A19" w:rsidRPr="009854FB">
              <w:rPr>
                <w:rFonts w:ascii="Arial" w:hAnsi="Arial" w:cs="Arial"/>
                <w:sz w:val="22"/>
                <w:szCs w:val="22"/>
              </w:rPr>
              <w:t xml:space="preserve">. </w:t>
            </w:r>
            <w:r w:rsidRPr="009854FB">
              <w:rPr>
                <w:rFonts w:ascii="Arial" w:hAnsi="Arial" w:cs="Arial"/>
                <w:sz w:val="22"/>
                <w:szCs w:val="22"/>
              </w:rPr>
              <w:t xml:space="preserve"> </w:t>
            </w:r>
          </w:p>
          <w:p w14:paraId="188FDD89" w14:textId="2FA5C31E" w:rsidR="00D933EE" w:rsidRPr="009854FB" w:rsidRDefault="00D933EE" w:rsidP="009854FB">
            <w:pPr>
              <w:pStyle w:val="ListParagraph"/>
              <w:keepNext/>
              <w:numPr>
                <w:ilvl w:val="0"/>
                <w:numId w:val="8"/>
              </w:numPr>
              <w:rPr>
                <w:rFonts w:ascii="Arial" w:hAnsi="Arial" w:cs="Arial"/>
                <w:sz w:val="22"/>
                <w:szCs w:val="22"/>
              </w:rPr>
            </w:pPr>
            <w:r w:rsidRPr="009854FB">
              <w:rPr>
                <w:rFonts w:ascii="Arial" w:hAnsi="Arial" w:cs="Arial"/>
                <w:sz w:val="22"/>
                <w:szCs w:val="22"/>
              </w:rPr>
              <w:t>The LEP to consider appropriate schemes of delegation and capacity to support the workings of the LEP within the revised structure to ensure the principle of subsidiarity and that the decisions are taken at the most appropriate level. (Deep Dive Report pg 12)</w:t>
            </w:r>
          </w:p>
          <w:p w14:paraId="2516B995" w14:textId="77777777" w:rsidR="00B5148D" w:rsidRPr="009854FB" w:rsidRDefault="00B5148D" w:rsidP="009854FB">
            <w:pPr>
              <w:jc w:val="both"/>
              <w:rPr>
                <w:rFonts w:ascii="Arial" w:hAnsi="Arial" w:cs="Arial"/>
              </w:rPr>
            </w:pPr>
          </w:p>
          <w:p w14:paraId="16F1F0DF" w14:textId="7771E251" w:rsidR="00B5148D" w:rsidRPr="00E12530" w:rsidRDefault="00B5148D" w:rsidP="009854FB">
            <w:pPr>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Simon Ablewhite, Jacqui Casey</w:t>
            </w:r>
          </w:p>
          <w:p w14:paraId="68284A0E" w14:textId="77777777" w:rsidR="00B5148D" w:rsidRPr="00E12530" w:rsidRDefault="00B5148D" w:rsidP="009854FB">
            <w:pPr>
              <w:jc w:val="both"/>
              <w:rPr>
                <w:rFonts w:ascii="Arial" w:hAnsi="Arial" w:cs="Arial"/>
                <w:b w:val="0"/>
                <w:i/>
              </w:rPr>
            </w:pPr>
          </w:p>
          <w:p w14:paraId="0EE5CF3F" w14:textId="77777777" w:rsidR="000A743B" w:rsidRPr="00E12530" w:rsidRDefault="00B50505" w:rsidP="009854FB">
            <w:pPr>
              <w:jc w:val="both"/>
              <w:rPr>
                <w:rFonts w:ascii="Arial" w:hAnsi="Arial" w:cs="Arial"/>
                <w:b w:val="0"/>
              </w:rPr>
            </w:pPr>
            <w:r w:rsidRPr="00E12530">
              <w:rPr>
                <w:rFonts w:ascii="Arial" w:hAnsi="Arial" w:cs="Arial"/>
                <w:b w:val="0"/>
              </w:rPr>
              <w:t>KPI: in place by 30th</w:t>
            </w:r>
            <w:r w:rsidR="00012FDD" w:rsidRPr="00E12530">
              <w:rPr>
                <w:rFonts w:ascii="Arial" w:hAnsi="Arial" w:cs="Arial"/>
                <w:b w:val="0"/>
              </w:rPr>
              <w:t xml:space="preserve"> </w:t>
            </w:r>
            <w:r w:rsidR="001D4084" w:rsidRPr="00E12530">
              <w:rPr>
                <w:rFonts w:ascii="Arial" w:hAnsi="Arial" w:cs="Arial"/>
                <w:b w:val="0"/>
              </w:rPr>
              <w:t>June</w:t>
            </w:r>
            <w:r w:rsidR="00012FDD" w:rsidRPr="00E12530">
              <w:rPr>
                <w:rFonts w:ascii="Arial" w:hAnsi="Arial" w:cs="Arial"/>
                <w:b w:val="0"/>
              </w:rPr>
              <w:t xml:space="preserve"> 2019.</w:t>
            </w:r>
          </w:p>
          <w:p w14:paraId="0B302066" w14:textId="77777777" w:rsidR="002B3C8F" w:rsidRPr="00E12530" w:rsidRDefault="002B3C8F" w:rsidP="009854FB">
            <w:pPr>
              <w:jc w:val="both"/>
              <w:rPr>
                <w:rFonts w:ascii="Arial" w:hAnsi="Arial" w:cs="Arial"/>
                <w:b w:val="0"/>
              </w:rPr>
            </w:pPr>
          </w:p>
          <w:p w14:paraId="29205DF4" w14:textId="214C67A0" w:rsidR="002B3C8F" w:rsidRPr="009854FB" w:rsidRDefault="002B3C8F" w:rsidP="009854FB">
            <w:pPr>
              <w:jc w:val="both"/>
              <w:rPr>
                <w:rFonts w:ascii="Arial" w:hAnsi="Arial" w:cs="Arial"/>
              </w:rPr>
            </w:pPr>
          </w:p>
        </w:tc>
        <w:tc>
          <w:tcPr>
            <w:tcW w:w="1216" w:type="pct"/>
          </w:tcPr>
          <w:p w14:paraId="55479D6C" w14:textId="77777777"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Scheme of delegation  included in the local Assurance Framework (April)</w:t>
            </w:r>
          </w:p>
          <w:p w14:paraId="432436F8" w14:textId="1C0862EA"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To be reviewed further </w:t>
            </w:r>
            <w:r w:rsidR="00252A19" w:rsidRPr="009854FB">
              <w:rPr>
                <w:rFonts w:ascii="Arial" w:hAnsi="Arial" w:cs="Arial"/>
                <w:sz w:val="22"/>
                <w:szCs w:val="22"/>
              </w:rPr>
              <w:t xml:space="preserve">and considered </w:t>
            </w:r>
            <w:r w:rsidRPr="009854FB">
              <w:rPr>
                <w:rFonts w:ascii="Arial" w:hAnsi="Arial" w:cs="Arial"/>
                <w:sz w:val="22"/>
                <w:szCs w:val="22"/>
              </w:rPr>
              <w:t>at June LEP Board.</w:t>
            </w:r>
          </w:p>
          <w:p w14:paraId="59C1125C" w14:textId="6CE538DD" w:rsidR="00F712AF" w:rsidRPr="009854FB" w:rsidRDefault="00252A1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to be completed June 19.</w:t>
            </w:r>
          </w:p>
        </w:tc>
        <w:tc>
          <w:tcPr>
            <w:tcW w:w="995" w:type="pct"/>
          </w:tcPr>
          <w:p w14:paraId="49CE7F58" w14:textId="77777777" w:rsidR="00252A19" w:rsidRPr="009854FB" w:rsidRDefault="00252A19"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5EEA4084" w14:textId="11F83B1F" w:rsidR="000A743B" w:rsidRPr="009854FB" w:rsidRDefault="00252A1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 Area Lead monthly meetings</w:t>
            </w:r>
          </w:p>
        </w:tc>
        <w:tc>
          <w:tcPr>
            <w:tcW w:w="1468" w:type="pct"/>
          </w:tcPr>
          <w:p w14:paraId="5A3F00BD" w14:textId="6F710490" w:rsidR="002849DD" w:rsidRPr="00A44369" w:rsidRDefault="00415BB1"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4369">
              <w:rPr>
                <w:rFonts w:ascii="Arial" w:hAnsi="Arial" w:cs="Arial"/>
                <w:sz w:val="22"/>
                <w:szCs w:val="22"/>
              </w:rPr>
              <w:t>Scheme of delegation out to consultation 20 May</w:t>
            </w:r>
            <w:r w:rsidR="00A44369" w:rsidRPr="00A44369">
              <w:rPr>
                <w:rFonts w:ascii="Arial" w:hAnsi="Arial" w:cs="Arial"/>
                <w:sz w:val="22"/>
                <w:szCs w:val="22"/>
              </w:rPr>
              <w:t xml:space="preserve"> and to </w:t>
            </w:r>
            <w:r w:rsidR="002849DD" w:rsidRPr="00A44369">
              <w:rPr>
                <w:rFonts w:ascii="Arial" w:hAnsi="Arial" w:cs="Arial"/>
                <w:sz w:val="22"/>
                <w:szCs w:val="22"/>
              </w:rPr>
              <w:t>the June Exec Board where it was discussed.</w:t>
            </w:r>
          </w:p>
          <w:p w14:paraId="00F7DFE3" w14:textId="28BB189A"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Board members continue to make comments</w:t>
            </w:r>
            <w:r w:rsidR="00A44369">
              <w:rPr>
                <w:rFonts w:ascii="Arial" w:hAnsi="Arial" w:cs="Arial"/>
                <w:sz w:val="22"/>
                <w:szCs w:val="22"/>
              </w:rPr>
              <w:t xml:space="preserve"> as at 25 June.</w:t>
            </w:r>
          </w:p>
          <w:p w14:paraId="3ECBF695" w14:textId="77777777"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agreed by electronic process asap.</w:t>
            </w:r>
          </w:p>
          <w:p w14:paraId="7E1E37E7" w14:textId="46B65A45" w:rsid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SoD agreed by the board at the July meeting and incorporated into the LAF </w:t>
            </w:r>
            <w:r>
              <w:rPr>
                <w:rFonts w:ascii="Arial" w:hAnsi="Arial" w:cs="Arial"/>
                <w:sz w:val="22"/>
                <w:szCs w:val="22"/>
              </w:rPr>
              <w:t>V6.</w:t>
            </w:r>
            <w:r w:rsidR="00FC0B51">
              <w:rPr>
                <w:rFonts w:ascii="Arial" w:hAnsi="Arial" w:cs="Arial"/>
                <w:sz w:val="22"/>
                <w:szCs w:val="22"/>
              </w:rPr>
              <w:t xml:space="preserve">  SoD now in place.</w:t>
            </w:r>
          </w:p>
          <w:p w14:paraId="5BB9F3C6" w14:textId="6F2D9246" w:rsidR="00FC0B51" w:rsidRP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6 Aug – ACTION </w:t>
            </w:r>
            <w:r w:rsidR="00FC0B51" w:rsidRPr="00FC0B51">
              <w:rPr>
                <w:rFonts w:ascii="Arial" w:hAnsi="Arial" w:cs="Arial"/>
                <w:b/>
                <w:bCs/>
                <w:sz w:val="22"/>
                <w:szCs w:val="22"/>
              </w:rPr>
              <w:t xml:space="preserve">COMPLETED </w:t>
            </w:r>
          </w:p>
        </w:tc>
      </w:tr>
      <w:tr w:rsidR="00F712AF" w:rsidRPr="009854FB" w14:paraId="7BC316AE"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4016F75D" w14:textId="77777777" w:rsidR="00F712AF" w:rsidRPr="00E12530" w:rsidRDefault="00F712AF" w:rsidP="009854FB">
            <w:pPr>
              <w:pStyle w:val="ListParagraph"/>
              <w:numPr>
                <w:ilvl w:val="0"/>
                <w:numId w:val="10"/>
              </w:numPr>
              <w:rPr>
                <w:rFonts w:ascii="Arial" w:hAnsi="Arial" w:cs="Arial"/>
                <w:sz w:val="22"/>
                <w:szCs w:val="22"/>
              </w:rPr>
            </w:pPr>
            <w:r w:rsidRPr="009854FB">
              <w:rPr>
                <w:rFonts w:ascii="Arial" w:hAnsi="Arial" w:cs="Arial"/>
                <w:sz w:val="22"/>
                <w:szCs w:val="22"/>
              </w:rPr>
              <w:t>To revise the SSLEP Assurance Framework document to state the Boards role in overseeing non-compliant funding specifically covering whether they or other sub-groups receive summaries of cases and what they receive.  Furthermore, the arrangements to recover funding should be made specific covering how decisions are made on when it has been agreed that recovery is not worthwhile, who makes this decision and how steps are taken to document this. (Governance Audit)</w:t>
            </w:r>
          </w:p>
          <w:p w14:paraId="4C1E1D7B" w14:textId="4293EDCF" w:rsidR="00E12530" w:rsidRPr="00E12530" w:rsidRDefault="00E12530" w:rsidP="00E12530">
            <w:pPr>
              <w:rPr>
                <w:rFonts w:ascii="Arial" w:hAnsi="Arial" w:cs="Arial"/>
              </w:rPr>
            </w:pPr>
          </w:p>
        </w:tc>
        <w:tc>
          <w:tcPr>
            <w:tcW w:w="1216" w:type="pct"/>
          </w:tcPr>
          <w:p w14:paraId="3A5DD8B7" w14:textId="3AED76B0" w:rsidR="00F712AF" w:rsidRPr="009854FB" w:rsidRDefault="00F712AF"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The position to be clarified in the Assurance framework and the scheme of delegation by 31</w:t>
            </w:r>
            <w:r w:rsidRPr="009854FB">
              <w:rPr>
                <w:rFonts w:ascii="Arial" w:hAnsi="Arial" w:cs="Arial"/>
                <w:sz w:val="22"/>
                <w:szCs w:val="22"/>
                <w:vertAlign w:val="superscript"/>
              </w:rPr>
              <w:t>st</w:t>
            </w:r>
            <w:r w:rsidRPr="009854FB">
              <w:rPr>
                <w:rFonts w:ascii="Arial" w:hAnsi="Arial" w:cs="Arial"/>
                <w:sz w:val="22"/>
                <w:szCs w:val="22"/>
              </w:rPr>
              <w:t xml:space="preserve"> July.  </w:t>
            </w:r>
          </w:p>
        </w:tc>
        <w:tc>
          <w:tcPr>
            <w:tcW w:w="995" w:type="pct"/>
          </w:tcPr>
          <w:p w14:paraId="2E343C94" w14:textId="77777777" w:rsidR="00F712AF" w:rsidRPr="009854FB" w:rsidRDefault="00F712AF"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3D4FC6F0" w14:textId="2504C24C" w:rsidR="00F712AF" w:rsidRPr="009854FB" w:rsidRDefault="00F712A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Area Lead monthly meetings</w:t>
            </w:r>
          </w:p>
        </w:tc>
        <w:tc>
          <w:tcPr>
            <w:tcW w:w="1468" w:type="pct"/>
          </w:tcPr>
          <w:p w14:paraId="4F90A2D0" w14:textId="77777777" w:rsidR="00F712AF" w:rsidRDefault="00F712AF"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849DD">
              <w:rPr>
                <w:rFonts w:ascii="Arial" w:hAnsi="Arial" w:cs="Arial"/>
              </w:rPr>
              <w:t>The details of recovery of non-compliant payments relating to the Growth Deal is set out in the individual grant agreements.</w:t>
            </w:r>
          </w:p>
          <w:p w14:paraId="25A0378E" w14:textId="65D418E8"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At 25 June </w:t>
            </w:r>
            <w:r w:rsidR="00A44369">
              <w:rPr>
                <w:rFonts w:ascii="Arial" w:hAnsi="Arial" w:cs="Arial"/>
              </w:rPr>
              <w:t xml:space="preserve">a review of </w:t>
            </w:r>
            <w:r>
              <w:rPr>
                <w:rFonts w:ascii="Arial" w:hAnsi="Arial" w:cs="Arial"/>
              </w:rPr>
              <w:t xml:space="preserve"> terminology </w:t>
            </w:r>
            <w:r w:rsidR="00A44369">
              <w:rPr>
                <w:rFonts w:ascii="Arial" w:hAnsi="Arial" w:cs="Arial"/>
              </w:rPr>
              <w:t xml:space="preserve">is underway as used in the </w:t>
            </w:r>
            <w:r>
              <w:rPr>
                <w:rFonts w:ascii="Arial" w:hAnsi="Arial" w:cs="Arial"/>
              </w:rPr>
              <w:t>grant agreements (</w:t>
            </w:r>
            <w:r w:rsidR="00A44369">
              <w:rPr>
                <w:rFonts w:ascii="Arial" w:hAnsi="Arial" w:cs="Arial"/>
              </w:rPr>
              <w:t xml:space="preserve">being </w:t>
            </w:r>
            <w:r>
              <w:rPr>
                <w:rFonts w:ascii="Arial" w:hAnsi="Arial" w:cs="Arial"/>
              </w:rPr>
              <w:t>done by legal</w:t>
            </w:r>
            <w:r w:rsidR="00A44369">
              <w:rPr>
                <w:rFonts w:ascii="Arial" w:hAnsi="Arial" w:cs="Arial"/>
              </w:rPr>
              <w:t xml:space="preserve"> team at Accountable Body</w:t>
            </w:r>
            <w:r>
              <w:rPr>
                <w:rFonts w:ascii="Arial" w:hAnsi="Arial" w:cs="Arial"/>
              </w:rPr>
              <w:t>).</w:t>
            </w:r>
          </w:p>
          <w:p w14:paraId="3EFE262D" w14:textId="3629EB03"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Awaiting finalisation of review of grant agreements – will be incorporated into v6 of LAF with new clauses included.</w:t>
            </w:r>
          </w:p>
          <w:p w14:paraId="77358D9E" w14:textId="77777777" w:rsidR="002849DD" w:rsidRDefault="00A44369"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Included in the </w:t>
            </w:r>
            <w:r w:rsidR="002849DD">
              <w:rPr>
                <w:rFonts w:ascii="Arial" w:hAnsi="Arial" w:cs="Arial"/>
              </w:rPr>
              <w:t xml:space="preserve">scheme of delegation </w:t>
            </w:r>
            <w:r>
              <w:rPr>
                <w:rFonts w:ascii="Arial" w:hAnsi="Arial" w:cs="Arial"/>
              </w:rPr>
              <w:t xml:space="preserve">is information </w:t>
            </w:r>
            <w:r w:rsidR="002849DD">
              <w:rPr>
                <w:rFonts w:ascii="Arial" w:hAnsi="Arial" w:cs="Arial"/>
              </w:rPr>
              <w:t>as to who can make decisions with regard to grant recovery. (25</w:t>
            </w:r>
            <w:r w:rsidR="002849DD" w:rsidRPr="002849DD">
              <w:rPr>
                <w:rFonts w:ascii="Arial" w:hAnsi="Arial" w:cs="Arial"/>
                <w:vertAlign w:val="superscript"/>
              </w:rPr>
              <w:t>th</w:t>
            </w:r>
            <w:r w:rsidR="002849DD">
              <w:rPr>
                <w:rFonts w:ascii="Arial" w:hAnsi="Arial" w:cs="Arial"/>
              </w:rPr>
              <w:t xml:space="preserve"> June)</w:t>
            </w:r>
          </w:p>
          <w:p w14:paraId="149B593D" w14:textId="77777777" w:rsidR="004343A3" w:rsidRDefault="00D4091B"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w:t>
            </w:r>
            <w:r w:rsidR="00FC0B51">
              <w:rPr>
                <w:rFonts w:ascii="Arial" w:hAnsi="Arial" w:cs="Arial"/>
              </w:rPr>
              <w:t xml:space="preserve">Aug: </w:t>
            </w:r>
            <w:r>
              <w:rPr>
                <w:rFonts w:ascii="Arial" w:hAnsi="Arial" w:cs="Arial"/>
              </w:rPr>
              <w:t xml:space="preserve">This process is set out </w:t>
            </w:r>
            <w:r w:rsidR="00FC0B51">
              <w:rPr>
                <w:rFonts w:ascii="Arial" w:hAnsi="Arial" w:cs="Arial"/>
              </w:rPr>
              <w:t>in the revised scheme of delegation v6 to go the board in Sept</w:t>
            </w:r>
            <w:r>
              <w:rPr>
                <w:rFonts w:ascii="Arial" w:hAnsi="Arial" w:cs="Arial"/>
              </w:rPr>
              <w:t>.  It is also referenced is the Scheme of Delegation now in place</w:t>
            </w:r>
            <w:r w:rsidR="00FC0B51">
              <w:rPr>
                <w:rFonts w:ascii="Arial" w:hAnsi="Arial" w:cs="Arial"/>
              </w:rPr>
              <w:t xml:space="preserve"> and in </w:t>
            </w:r>
            <w:r>
              <w:rPr>
                <w:rFonts w:ascii="Arial" w:hAnsi="Arial" w:cs="Arial"/>
              </w:rPr>
              <w:t xml:space="preserve">the </w:t>
            </w:r>
            <w:r w:rsidR="00FC0B51">
              <w:rPr>
                <w:rFonts w:ascii="Arial" w:hAnsi="Arial" w:cs="Arial"/>
              </w:rPr>
              <w:t>strengthened funding agreement</w:t>
            </w:r>
            <w:r>
              <w:rPr>
                <w:rFonts w:ascii="Arial" w:hAnsi="Arial" w:cs="Arial"/>
              </w:rPr>
              <w:t xml:space="preserve"> to be used for future projects</w:t>
            </w:r>
            <w:r w:rsidR="00FC0B51">
              <w:rPr>
                <w:rFonts w:ascii="Arial" w:hAnsi="Arial" w:cs="Arial"/>
              </w:rPr>
              <w:t>.</w:t>
            </w:r>
          </w:p>
          <w:p w14:paraId="388FB297" w14:textId="173F7005" w:rsidR="00FC0B51" w:rsidRPr="002849DD" w:rsidRDefault="004343A3"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Sept:</w:t>
            </w:r>
            <w:r w:rsidR="00FC0B51">
              <w:rPr>
                <w:rFonts w:ascii="Arial" w:hAnsi="Arial" w:cs="Arial"/>
              </w:rPr>
              <w:t xml:space="preserve"> </w:t>
            </w:r>
            <w:r w:rsidR="00D4091B" w:rsidRPr="00D4091B">
              <w:rPr>
                <w:rFonts w:ascii="Arial" w:hAnsi="Arial" w:cs="Arial"/>
                <w:b/>
                <w:bCs/>
              </w:rPr>
              <w:t>Action</w:t>
            </w:r>
            <w:r w:rsidR="00D4091B">
              <w:rPr>
                <w:rFonts w:ascii="Arial" w:hAnsi="Arial" w:cs="Arial"/>
              </w:rPr>
              <w:t xml:space="preserve"> </w:t>
            </w:r>
            <w:r w:rsidR="00FC0B51" w:rsidRPr="00FC0B51">
              <w:rPr>
                <w:rFonts w:ascii="Arial" w:hAnsi="Arial" w:cs="Arial"/>
                <w:b/>
                <w:bCs/>
              </w:rPr>
              <w:t>Completed</w:t>
            </w:r>
          </w:p>
        </w:tc>
      </w:tr>
      <w:tr w:rsidR="002B3C8F" w:rsidRPr="009854FB" w14:paraId="3F26E02A"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3CFD006F" w14:textId="67BE4740" w:rsidR="002B3C8F" w:rsidRPr="009854FB" w:rsidRDefault="002B3C8F"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LEP to update its Local Assurance Framework to include details of all sub boards (including Growing Places Fund and Enterprise Zone) and include their terms of reference, appropriate representative membership (such as VCS and FE representation on the LEP Board and broader representation on the SPMG), and any delegated authority.  </w:t>
            </w:r>
            <w:r w:rsidRPr="009854FB">
              <w:rPr>
                <w:rFonts w:ascii="Arial" w:hAnsi="Arial" w:cs="Arial"/>
                <w:i/>
                <w:sz w:val="22"/>
                <w:szCs w:val="22"/>
              </w:rPr>
              <w:t>(Deep Dive report pg 6-7)</w:t>
            </w:r>
          </w:p>
        </w:tc>
        <w:tc>
          <w:tcPr>
            <w:tcW w:w="1216" w:type="pct"/>
          </w:tcPr>
          <w:p w14:paraId="775385E8" w14:textId="77777777" w:rsidR="002B3C8F"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All sub group details to be included by </w:t>
            </w:r>
            <w:r w:rsidRPr="002849DD">
              <w:rPr>
                <w:rFonts w:ascii="Arial" w:hAnsi="Arial" w:cs="Arial"/>
                <w:b/>
                <w:bCs/>
                <w:sz w:val="22"/>
                <w:szCs w:val="22"/>
              </w:rPr>
              <w:t>June 30</w:t>
            </w:r>
            <w:r w:rsidRPr="002849DD">
              <w:rPr>
                <w:rFonts w:ascii="Arial" w:hAnsi="Arial" w:cs="Arial"/>
                <w:b/>
                <w:bCs/>
                <w:sz w:val="22"/>
                <w:szCs w:val="22"/>
                <w:vertAlign w:val="superscript"/>
              </w:rPr>
              <w:t>th</w:t>
            </w:r>
            <w:r w:rsidRPr="009854FB">
              <w:rPr>
                <w:rFonts w:ascii="Arial" w:hAnsi="Arial" w:cs="Arial"/>
                <w:sz w:val="22"/>
                <w:szCs w:val="22"/>
              </w:rPr>
              <w:t xml:space="preserve"> </w:t>
            </w:r>
          </w:p>
          <w:p w14:paraId="4F3278B0" w14:textId="77777777" w:rsidR="00816C60"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 of Exec Board and wider partnership to be made clear by June 30</w:t>
            </w:r>
            <w:r w:rsidRPr="009854FB">
              <w:rPr>
                <w:rFonts w:ascii="Arial" w:hAnsi="Arial" w:cs="Arial"/>
                <w:sz w:val="22"/>
                <w:szCs w:val="22"/>
                <w:vertAlign w:val="superscript"/>
              </w:rPr>
              <w:t>th</w:t>
            </w:r>
          </w:p>
          <w:p w14:paraId="5106732C" w14:textId="38D0CEE1" w:rsidR="00D8551E"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w:t>
            </w:r>
            <w:r w:rsidR="009C7DE4" w:rsidRPr="009854FB">
              <w:rPr>
                <w:rFonts w:ascii="Arial" w:hAnsi="Arial" w:cs="Arial"/>
                <w:sz w:val="22"/>
                <w:szCs w:val="22"/>
              </w:rPr>
              <w:t xml:space="preserve"> form and function</w:t>
            </w:r>
            <w:r w:rsidRPr="009854FB">
              <w:rPr>
                <w:rFonts w:ascii="Arial" w:hAnsi="Arial" w:cs="Arial"/>
                <w:sz w:val="22"/>
                <w:szCs w:val="22"/>
              </w:rPr>
              <w:t xml:space="preserve"> of SPMG to be reviewed as part of review of project assessment process (see action </w:t>
            </w:r>
            <w:r w:rsidR="00E91D8B">
              <w:rPr>
                <w:rFonts w:ascii="Arial" w:hAnsi="Arial" w:cs="Arial"/>
                <w:sz w:val="22"/>
                <w:szCs w:val="22"/>
              </w:rPr>
              <w:t>23</w:t>
            </w:r>
            <w:r w:rsidRPr="009854FB">
              <w:rPr>
                <w:rFonts w:ascii="Arial" w:hAnsi="Arial" w:cs="Arial"/>
                <w:sz w:val="22"/>
                <w:szCs w:val="22"/>
              </w:rPr>
              <w:t xml:space="preserve">) with changes implemented </w:t>
            </w:r>
            <w:r w:rsidRPr="002849DD">
              <w:rPr>
                <w:rFonts w:ascii="Arial" w:hAnsi="Arial" w:cs="Arial"/>
                <w:b/>
                <w:bCs/>
                <w:sz w:val="22"/>
                <w:szCs w:val="22"/>
              </w:rPr>
              <w:t>by Sept</w:t>
            </w:r>
            <w:r w:rsidR="009C7DE4" w:rsidRPr="009854FB">
              <w:rPr>
                <w:rFonts w:ascii="Arial" w:hAnsi="Arial" w:cs="Arial"/>
                <w:sz w:val="22"/>
                <w:szCs w:val="22"/>
              </w:rPr>
              <w:t>. Deep Dive report pg 13)</w:t>
            </w:r>
            <w:r w:rsidR="00D8551E" w:rsidRPr="009854FB">
              <w:rPr>
                <w:rFonts w:ascii="Arial" w:hAnsi="Arial" w:cs="Arial"/>
                <w:sz w:val="22"/>
                <w:szCs w:val="22"/>
              </w:rPr>
              <w:t>.</w:t>
            </w:r>
          </w:p>
        </w:tc>
        <w:tc>
          <w:tcPr>
            <w:tcW w:w="995" w:type="pct"/>
          </w:tcPr>
          <w:p w14:paraId="2D3F7A67" w14:textId="77777777" w:rsidR="002B3C8F"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LEP / AB Governance meetings</w:t>
            </w:r>
          </w:p>
          <w:p w14:paraId="7F7D3872" w14:textId="7E862D0A" w:rsidR="00816C60"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Area Lead meetings</w:t>
            </w:r>
          </w:p>
        </w:tc>
        <w:tc>
          <w:tcPr>
            <w:tcW w:w="1468" w:type="pct"/>
          </w:tcPr>
          <w:p w14:paraId="2CE1B64F" w14:textId="1D079DB5" w:rsidR="002B3C8F"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849DD">
              <w:rPr>
                <w:rFonts w:ascii="Arial" w:hAnsi="Arial" w:cs="Arial"/>
              </w:rPr>
              <w:t>Version 5</w:t>
            </w:r>
            <w:r w:rsidR="00A44369">
              <w:rPr>
                <w:rFonts w:ascii="Arial" w:hAnsi="Arial" w:cs="Arial"/>
              </w:rPr>
              <w:t xml:space="preserve"> of the LAF </w:t>
            </w:r>
            <w:r w:rsidRPr="002849DD">
              <w:rPr>
                <w:rFonts w:ascii="Arial" w:hAnsi="Arial" w:cs="Arial"/>
              </w:rPr>
              <w:t xml:space="preserve"> includes </w:t>
            </w:r>
            <w:r>
              <w:rPr>
                <w:rFonts w:ascii="Arial" w:hAnsi="Arial" w:cs="Arial"/>
              </w:rPr>
              <w:t xml:space="preserve">details </w:t>
            </w:r>
            <w:r w:rsidRPr="002849DD">
              <w:rPr>
                <w:rFonts w:ascii="Arial" w:hAnsi="Arial" w:cs="Arial"/>
              </w:rPr>
              <w:t>all sub-groups</w:t>
            </w:r>
          </w:p>
          <w:p w14:paraId="4185B36E" w14:textId="12254FE9" w:rsidR="002849DD"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of sub-groups to be undertaken by the autumn which will address appropriate membership requirements.</w:t>
            </w:r>
          </w:p>
          <w:p w14:paraId="3C7751DF" w14:textId="4C71C9F6" w:rsidR="00F138C5" w:rsidRDefault="00625B5C"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F138C5">
              <w:rPr>
                <w:rFonts w:ascii="Arial" w:hAnsi="Arial" w:cs="Arial"/>
              </w:rPr>
              <w:t>Aug: LAF v6 lists all the sub boards / sub-groups. Delegated authority has been addressed by the scheme of delegation. SPMG specifically being addressed by separate milestone</w:t>
            </w:r>
            <w:r>
              <w:rPr>
                <w:rFonts w:ascii="Arial" w:hAnsi="Arial" w:cs="Arial"/>
              </w:rPr>
              <w:t xml:space="preserve"> no. 23</w:t>
            </w:r>
            <w:r w:rsidR="00F138C5">
              <w:rPr>
                <w:rFonts w:ascii="Arial" w:hAnsi="Arial" w:cs="Arial"/>
              </w:rPr>
              <w:t>.</w:t>
            </w:r>
          </w:p>
          <w:p w14:paraId="445DAE6B" w14:textId="11CFAF70" w:rsidR="00AB66ED" w:rsidRPr="003E0CB2" w:rsidRDefault="00AB66E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E0CB2">
              <w:rPr>
                <w:rFonts w:ascii="Arial" w:hAnsi="Arial" w:cs="Arial"/>
                <w:b/>
                <w:bCs/>
              </w:rPr>
              <w:t xml:space="preserve">20 Sept: </w:t>
            </w:r>
            <w:r w:rsidR="003E0CB2" w:rsidRPr="003E0CB2">
              <w:rPr>
                <w:rFonts w:ascii="Arial" w:hAnsi="Arial" w:cs="Arial"/>
                <w:b/>
                <w:bCs/>
              </w:rPr>
              <w:t>Action Completed</w:t>
            </w:r>
          </w:p>
          <w:p w14:paraId="43D003D8"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B28C1C"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419C4D1"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EB68FA" w14:textId="42968930"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15D8CD" w14:textId="77777777" w:rsidR="002B3C8F" w:rsidRDefault="002B3C8F">
      <w:pPr>
        <w:spacing w:after="160" w:line="259" w:lineRule="auto"/>
        <w:rPr>
          <w:rFonts w:ascii="Arial" w:hAnsi="Arial" w:cs="Arial"/>
          <w:b/>
          <w:bCs/>
          <w:sz w:val="28"/>
          <w:szCs w:val="28"/>
        </w:rPr>
      </w:pPr>
      <w:r>
        <w:rPr>
          <w:rFonts w:ascii="Arial" w:hAnsi="Arial" w:cs="Arial"/>
          <w:b/>
          <w:bCs/>
          <w:sz w:val="28"/>
          <w:szCs w:val="28"/>
        </w:rPr>
        <w:br w:type="page"/>
      </w:r>
    </w:p>
    <w:p w14:paraId="524ECF27" w14:textId="57F1B083" w:rsidR="00012FDD" w:rsidRPr="00832DF3" w:rsidRDefault="00012FDD" w:rsidP="00E91D8B">
      <w:pPr>
        <w:pBdr>
          <w:bottom w:val="single" w:sz="4" w:space="1" w:color="auto"/>
        </w:pBdr>
        <w:shd w:val="clear" w:color="auto" w:fill="E7E6E6" w:themeFill="background2"/>
        <w:jc w:val="center"/>
        <w:rPr>
          <w:rFonts w:ascii="Arial" w:hAnsi="Arial" w:cs="Arial"/>
          <w:b/>
          <w:bCs/>
          <w:sz w:val="28"/>
          <w:szCs w:val="28"/>
        </w:rPr>
      </w:pPr>
      <w:r w:rsidRPr="00832DF3">
        <w:rPr>
          <w:rFonts w:ascii="Arial" w:hAnsi="Arial" w:cs="Arial"/>
          <w:b/>
          <w:bCs/>
          <w:sz w:val="28"/>
          <w:szCs w:val="28"/>
        </w:rPr>
        <w:t>Stoke on Trent and Staffordshire Local Enterprise Partnership Improvement Plan 2019-20</w:t>
      </w:r>
    </w:p>
    <w:p w14:paraId="346DDF63" w14:textId="6E0D7EFC" w:rsidR="00012FDD" w:rsidRDefault="00012FDD" w:rsidP="00E91D8B">
      <w:pPr>
        <w:pBdr>
          <w:bottom w:val="single" w:sz="4" w:space="1" w:color="auto"/>
        </w:pBdr>
        <w:shd w:val="clear" w:color="auto" w:fill="E7E6E6" w:themeFill="background2"/>
        <w:rPr>
          <w:rFonts w:ascii="Arial" w:hAnsi="Arial" w:cs="Arial"/>
          <w:b/>
          <w:sz w:val="28"/>
          <w:szCs w:val="28"/>
        </w:rPr>
      </w:pPr>
    </w:p>
    <w:p w14:paraId="16CD6AE2" w14:textId="358DACCF" w:rsidR="00135879" w:rsidRPr="00135879" w:rsidRDefault="00135879" w:rsidP="00E91D8B">
      <w:pPr>
        <w:pBdr>
          <w:bottom w:val="single" w:sz="4" w:space="1" w:color="auto"/>
        </w:pBdr>
        <w:shd w:val="clear" w:color="auto" w:fill="E7E6E6" w:themeFill="background2"/>
        <w:jc w:val="center"/>
        <w:rPr>
          <w:rFonts w:ascii="Arial" w:hAnsi="Arial" w:cs="Arial"/>
          <w:b/>
          <w:i/>
          <w:sz w:val="28"/>
          <w:szCs w:val="28"/>
        </w:rPr>
      </w:pPr>
      <w:r w:rsidRPr="00135879">
        <w:rPr>
          <w:rFonts w:ascii="Arial" w:hAnsi="Arial" w:cs="Arial"/>
          <w:b/>
          <w:i/>
          <w:sz w:val="28"/>
          <w:szCs w:val="28"/>
        </w:rPr>
        <w:t>Delivery</w:t>
      </w:r>
    </w:p>
    <w:tbl>
      <w:tblPr>
        <w:tblStyle w:val="GridTable4-Accent3"/>
        <w:tblpPr w:leftFromText="180" w:rightFromText="180" w:tblpY="1368"/>
        <w:tblW w:w="5000" w:type="pct"/>
        <w:tblLook w:val="04A0" w:firstRow="1" w:lastRow="0" w:firstColumn="1" w:lastColumn="0" w:noHBand="0" w:noVBand="1"/>
      </w:tblPr>
      <w:tblGrid>
        <w:gridCol w:w="3710"/>
        <w:gridCol w:w="4366"/>
        <w:gridCol w:w="2460"/>
        <w:gridCol w:w="3412"/>
      </w:tblGrid>
      <w:tr w:rsidR="000A743B" w:rsidRPr="00C213F8" w14:paraId="2E163001" w14:textId="77777777" w:rsidTr="00A3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9277C" w14:textId="77777777" w:rsidR="000A743B" w:rsidRPr="007C41FA" w:rsidRDefault="000A743B" w:rsidP="000A743B">
            <w:pPr>
              <w:rPr>
                <w:rFonts w:ascii="Arial" w:hAnsi="Arial" w:cs="Arial"/>
                <w:b w:val="0"/>
                <w:u w:val="single"/>
              </w:rPr>
            </w:pPr>
            <w:r w:rsidRPr="007C41FA">
              <w:rPr>
                <w:rFonts w:ascii="Arial" w:hAnsi="Arial" w:cs="Arial"/>
                <w:u w:val="single"/>
              </w:rPr>
              <w:t>Improvement summary</w:t>
            </w:r>
          </w:p>
          <w:p w14:paraId="04BC81B0" w14:textId="77777777" w:rsidR="000A743B" w:rsidRPr="007C41FA" w:rsidRDefault="000A743B" w:rsidP="000A743B">
            <w:pPr>
              <w:rPr>
                <w:rFonts w:ascii="Arial" w:hAnsi="Arial" w:cs="Arial"/>
                <w:b w:val="0"/>
                <w:u w:val="single"/>
              </w:rPr>
            </w:pPr>
          </w:p>
          <w:p w14:paraId="4EC7F4E9" w14:textId="77777777" w:rsidR="000A743B" w:rsidRPr="007C41FA" w:rsidRDefault="000A743B" w:rsidP="000A743B">
            <w:pPr>
              <w:rPr>
                <w:rFonts w:ascii="Arial" w:hAnsi="Arial" w:cs="Arial"/>
                <w:i/>
              </w:rPr>
            </w:pPr>
            <w:r w:rsidRPr="007C41FA">
              <w:rPr>
                <w:rFonts w:ascii="Arial" w:hAnsi="Arial" w:cs="Arial"/>
                <w:i/>
              </w:rPr>
              <w:t xml:space="preserve">Summarise the improvement that needs to be made, including KPIs </w:t>
            </w:r>
          </w:p>
          <w:p w14:paraId="680B5C6B" w14:textId="77777777" w:rsidR="000A743B" w:rsidRPr="00C213F8" w:rsidRDefault="000A743B" w:rsidP="000A743B">
            <w:pPr>
              <w:rPr>
                <w:rFonts w:ascii="Arial" w:hAnsi="Arial" w:cs="Arial"/>
                <w:b w:val="0"/>
                <w:u w:val="single"/>
              </w:rPr>
            </w:pPr>
          </w:p>
        </w:tc>
        <w:tc>
          <w:tcPr>
            <w:tcW w:w="1565" w:type="pct"/>
          </w:tcPr>
          <w:p w14:paraId="16E5638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92889D5"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33CB561" w14:textId="77777777" w:rsidR="000A743B" w:rsidRPr="005C091C"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882" w:type="pct"/>
          </w:tcPr>
          <w:p w14:paraId="6B070D99"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08A18BBD"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87A8D87" w14:textId="77777777" w:rsidR="000A743B" w:rsidRPr="001526C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509452E7"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653D401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9D143FE"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6C2A4E99" w14:textId="77777777" w:rsidR="000A743B" w:rsidRPr="002B017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9854FB" w14:paraId="5A8A2A27"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62D7BF5" w14:textId="77777777" w:rsidR="000A743B" w:rsidRPr="009854FB" w:rsidRDefault="000A743B" w:rsidP="009854FB">
            <w:pPr>
              <w:pStyle w:val="ListParagraph"/>
              <w:numPr>
                <w:ilvl w:val="0"/>
                <w:numId w:val="10"/>
              </w:numPr>
              <w:rPr>
                <w:rFonts w:ascii="Arial" w:hAnsi="Arial" w:cs="Arial"/>
                <w:bCs w:val="0"/>
                <w:sz w:val="22"/>
                <w:szCs w:val="22"/>
              </w:rPr>
            </w:pPr>
            <w:r w:rsidRPr="009854FB">
              <w:rPr>
                <w:rFonts w:ascii="Arial" w:hAnsi="Arial" w:cs="Arial"/>
                <w:sz w:val="22"/>
                <w:szCs w:val="22"/>
              </w:rPr>
              <w:t>Risk Management processes to be</w:t>
            </w:r>
            <w:r w:rsidR="00D432A6" w:rsidRPr="009854FB">
              <w:rPr>
                <w:rFonts w:ascii="Arial" w:hAnsi="Arial" w:cs="Arial"/>
                <w:sz w:val="22"/>
                <w:szCs w:val="22"/>
              </w:rPr>
              <w:t xml:space="preserve"> embedded into</w:t>
            </w:r>
            <w:r w:rsidRPr="009854FB">
              <w:rPr>
                <w:rFonts w:ascii="Arial" w:hAnsi="Arial" w:cs="Arial"/>
                <w:sz w:val="22"/>
                <w:szCs w:val="22"/>
              </w:rPr>
              <w:t xml:space="preserve"> management processes.</w:t>
            </w:r>
          </w:p>
          <w:p w14:paraId="6546E8D3" w14:textId="77777777" w:rsidR="00B5148D" w:rsidRPr="009854FB" w:rsidRDefault="00B5148D" w:rsidP="009854FB">
            <w:pPr>
              <w:jc w:val="both"/>
              <w:rPr>
                <w:rFonts w:ascii="Arial" w:hAnsi="Arial" w:cs="Arial"/>
                <w:bCs w:val="0"/>
              </w:rPr>
            </w:pPr>
          </w:p>
          <w:p w14:paraId="0F5276AA" w14:textId="0474BC64" w:rsidR="00B5148D" w:rsidRPr="00E12530" w:rsidRDefault="00B5148D" w:rsidP="009854FB">
            <w:pPr>
              <w:jc w:val="both"/>
              <w:rPr>
                <w:rFonts w:ascii="Arial" w:hAnsi="Arial" w:cs="Arial"/>
                <w:b w:val="0"/>
                <w:bCs w:val="0"/>
                <w:i/>
              </w:rPr>
            </w:pPr>
            <w:r w:rsidRPr="00E12530">
              <w:rPr>
                <w:rFonts w:ascii="Arial" w:hAnsi="Arial" w:cs="Arial"/>
                <w:b w:val="0"/>
                <w:i/>
              </w:rPr>
              <w:t>LEP Leads: Mohammed Ahmed, Jacqui Casey, Sharon Palphreyman.</w:t>
            </w:r>
          </w:p>
          <w:p w14:paraId="0D6BED45" w14:textId="77777777" w:rsidR="00B5148D" w:rsidRPr="00E12530" w:rsidRDefault="00B5148D" w:rsidP="009854FB">
            <w:pPr>
              <w:jc w:val="both"/>
              <w:rPr>
                <w:rFonts w:ascii="Arial" w:hAnsi="Arial" w:cs="Arial"/>
                <w:b w:val="0"/>
                <w:bCs w:val="0"/>
                <w:i/>
              </w:rPr>
            </w:pPr>
          </w:p>
          <w:p w14:paraId="3D9A146C" w14:textId="6C5EE3B5" w:rsidR="00AC4674" w:rsidRPr="00E12530" w:rsidRDefault="00AC4674" w:rsidP="009854FB">
            <w:pPr>
              <w:jc w:val="both"/>
              <w:rPr>
                <w:rFonts w:ascii="Arial" w:hAnsi="Arial" w:cs="Arial"/>
                <w:b w:val="0"/>
                <w:bCs w:val="0"/>
              </w:rPr>
            </w:pPr>
            <w:r w:rsidRPr="00E12530">
              <w:rPr>
                <w:rFonts w:ascii="Arial" w:hAnsi="Arial" w:cs="Arial"/>
                <w:b w:val="0"/>
              </w:rPr>
              <w:t>KPIs</w:t>
            </w:r>
          </w:p>
          <w:p w14:paraId="34C49174"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Audit and Finance committee identifying strategic risks to the board</w:t>
            </w:r>
          </w:p>
          <w:p w14:paraId="35E3B93B"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Risks being acted upon</w:t>
            </w:r>
            <w:r w:rsidR="00C33BE7" w:rsidRPr="00E12530">
              <w:rPr>
                <w:rFonts w:ascii="Arial" w:hAnsi="Arial" w:cs="Arial"/>
                <w:b w:val="0"/>
                <w:sz w:val="22"/>
                <w:szCs w:val="22"/>
              </w:rPr>
              <w:t xml:space="preserve"> and reducing.</w:t>
            </w:r>
          </w:p>
          <w:p w14:paraId="312297DD" w14:textId="77777777" w:rsidR="00B36594" w:rsidRDefault="00B36594" w:rsidP="009854FB">
            <w:pPr>
              <w:pStyle w:val="ListParagraph"/>
              <w:numPr>
                <w:ilvl w:val="0"/>
                <w:numId w:val="16"/>
              </w:numPr>
              <w:rPr>
                <w:rFonts w:ascii="Arial" w:hAnsi="Arial" w:cs="Arial"/>
                <w:bCs w:val="0"/>
                <w:sz w:val="22"/>
                <w:szCs w:val="22"/>
              </w:rPr>
            </w:pPr>
            <w:r w:rsidRPr="00E12530">
              <w:rPr>
                <w:rFonts w:ascii="Arial" w:hAnsi="Arial" w:cs="Arial"/>
                <w:b w:val="0"/>
                <w:sz w:val="22"/>
                <w:szCs w:val="22"/>
              </w:rPr>
              <w:t xml:space="preserve">Register </w:t>
            </w:r>
            <w:r w:rsidR="00C35D1D" w:rsidRPr="00E12530">
              <w:rPr>
                <w:rFonts w:ascii="Arial" w:hAnsi="Arial" w:cs="Arial"/>
                <w:b w:val="0"/>
                <w:sz w:val="22"/>
                <w:szCs w:val="22"/>
              </w:rPr>
              <w:t>to be incorporated into the LEP’s forward plan</w:t>
            </w:r>
            <w:r w:rsidR="00B335ED" w:rsidRPr="00E12530">
              <w:rPr>
                <w:rFonts w:ascii="Arial" w:hAnsi="Arial" w:cs="Arial"/>
                <w:b w:val="0"/>
                <w:sz w:val="22"/>
                <w:szCs w:val="22"/>
              </w:rPr>
              <w:t xml:space="preserve"> for Board agenda</w:t>
            </w:r>
          </w:p>
          <w:p w14:paraId="243C69E9" w14:textId="075709E0" w:rsidR="00E12530" w:rsidRPr="00E12530" w:rsidRDefault="00E12530" w:rsidP="00E12530">
            <w:pPr>
              <w:rPr>
                <w:rFonts w:ascii="Arial" w:hAnsi="Arial" w:cs="Arial"/>
              </w:rPr>
            </w:pPr>
          </w:p>
        </w:tc>
        <w:tc>
          <w:tcPr>
            <w:tcW w:w="1565" w:type="pct"/>
          </w:tcPr>
          <w:p w14:paraId="12AAF7AC" w14:textId="155F8A78" w:rsidR="00AC4674" w:rsidRPr="009854FB" w:rsidRDefault="00AC4674"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Risk Register to go to monthly LEP Board meetings</w:t>
            </w:r>
            <w:r w:rsidR="00B335ED" w:rsidRPr="009854FB">
              <w:rPr>
                <w:rFonts w:ascii="Arial" w:hAnsi="Arial" w:cs="Arial"/>
                <w:sz w:val="22"/>
                <w:szCs w:val="22"/>
              </w:rPr>
              <w:t xml:space="preserve"> </w:t>
            </w:r>
            <w:r w:rsidR="00D01E71" w:rsidRPr="009854FB">
              <w:rPr>
                <w:rFonts w:ascii="Arial" w:hAnsi="Arial" w:cs="Arial"/>
                <w:sz w:val="22"/>
                <w:szCs w:val="22"/>
              </w:rPr>
              <w:t>for information</w:t>
            </w:r>
          </w:p>
          <w:p w14:paraId="59BC58E7" w14:textId="77777777" w:rsidR="00832DF3" w:rsidRPr="009854FB" w:rsidRDefault="00832DF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Board to discuss risks by exception and agree mitigating actions</w:t>
            </w:r>
          </w:p>
          <w:p w14:paraId="3CB7D76D" w14:textId="3CE0BE3C" w:rsidR="004A1B83" w:rsidRPr="009854FB" w:rsidRDefault="004A1B8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LEP Board </w:t>
            </w:r>
            <w:r w:rsidR="00D01E71" w:rsidRPr="009854FB">
              <w:rPr>
                <w:rFonts w:ascii="Arial" w:hAnsi="Arial" w:cs="Arial"/>
                <w:sz w:val="22"/>
                <w:szCs w:val="22"/>
              </w:rPr>
              <w:t>to undertake a deep review of risks twice yearly.</w:t>
            </w:r>
          </w:p>
        </w:tc>
        <w:tc>
          <w:tcPr>
            <w:tcW w:w="882" w:type="pct"/>
          </w:tcPr>
          <w:p w14:paraId="73D04AE2" w14:textId="64ED3BD7" w:rsidR="000A743B" w:rsidRPr="009854FB" w:rsidRDefault="005D297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board meetings</w:t>
            </w:r>
          </w:p>
        </w:tc>
        <w:tc>
          <w:tcPr>
            <w:tcW w:w="1223" w:type="pct"/>
          </w:tcPr>
          <w:p w14:paraId="217C4334" w14:textId="251ECADD" w:rsidR="000A743B" w:rsidRDefault="00415BB1"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Risk Register </w:t>
            </w:r>
            <w:r w:rsidR="00A44369">
              <w:rPr>
                <w:rFonts w:ascii="Arial" w:hAnsi="Arial" w:cs="Arial"/>
                <w:sz w:val="22"/>
                <w:szCs w:val="22"/>
              </w:rPr>
              <w:t xml:space="preserve">now </w:t>
            </w:r>
            <w:r w:rsidRPr="009854FB">
              <w:rPr>
                <w:rFonts w:ascii="Arial" w:hAnsi="Arial" w:cs="Arial"/>
                <w:sz w:val="22"/>
                <w:szCs w:val="22"/>
              </w:rPr>
              <w:t>going to every Board Meeting with red risks flagged</w:t>
            </w:r>
            <w:r w:rsidR="00A44369">
              <w:rPr>
                <w:rFonts w:ascii="Arial" w:hAnsi="Arial" w:cs="Arial"/>
                <w:sz w:val="22"/>
                <w:szCs w:val="22"/>
              </w:rPr>
              <w:t xml:space="preserve">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43678D38" w14:textId="77777777" w:rsidR="00CE0A8D" w:rsidRDefault="00CE0A8D"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Risk Register is on the LEP forward plan for future Board agenda items.</w:t>
            </w:r>
          </w:p>
          <w:p w14:paraId="18D5BB96" w14:textId="1464E5D0" w:rsidR="00F138C5" w:rsidRPr="009854FB" w:rsidRDefault="00625B5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Process in place and being implemented. </w:t>
            </w:r>
            <w:r w:rsidR="00F138C5" w:rsidRPr="00F138C5">
              <w:rPr>
                <w:rFonts w:ascii="Arial" w:hAnsi="Arial" w:cs="Arial"/>
                <w:b/>
                <w:bCs/>
                <w:sz w:val="22"/>
                <w:szCs w:val="22"/>
              </w:rPr>
              <w:t>Action Completed</w:t>
            </w:r>
          </w:p>
        </w:tc>
      </w:tr>
      <w:tr w:rsidR="000A743B" w:rsidRPr="009854FB" w14:paraId="0D162252"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27732423" w14:textId="469DFB6B"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LEP to commission a review of developer activity and planning approvals to assure current forecast of housing and job outcomes are secure and consider how targets can be achieved.</w:t>
            </w:r>
          </w:p>
          <w:p w14:paraId="35C312E9" w14:textId="77777777" w:rsidR="00E12530" w:rsidRPr="00E12530" w:rsidRDefault="00E12530" w:rsidP="00E12530">
            <w:pPr>
              <w:rPr>
                <w:rFonts w:ascii="Arial" w:hAnsi="Arial" w:cs="Arial"/>
              </w:rPr>
            </w:pPr>
          </w:p>
          <w:p w14:paraId="6BDA18D3" w14:textId="72280D87" w:rsidR="00B5148D" w:rsidRPr="00E12530" w:rsidRDefault="00B5148D" w:rsidP="009854FB">
            <w:pPr>
              <w:jc w:val="both"/>
              <w:rPr>
                <w:rFonts w:ascii="Arial" w:hAnsi="Arial" w:cs="Arial"/>
                <w:b w:val="0"/>
                <w:i/>
              </w:rPr>
            </w:pPr>
            <w:r w:rsidRPr="00E12530">
              <w:rPr>
                <w:rFonts w:ascii="Arial" w:hAnsi="Arial" w:cs="Arial"/>
                <w:b w:val="0"/>
                <w:i/>
              </w:rPr>
              <w:t xml:space="preserve">LEP Leads: </w:t>
            </w:r>
            <w:r w:rsidR="007A65CC" w:rsidRPr="00E12530">
              <w:rPr>
                <w:rFonts w:ascii="Arial" w:hAnsi="Arial" w:cs="Arial"/>
                <w:b w:val="0"/>
                <w:i/>
              </w:rPr>
              <w:t xml:space="preserve">PAG/SPMG Chair, </w:t>
            </w:r>
            <w:r w:rsidRPr="00E12530">
              <w:rPr>
                <w:rFonts w:ascii="Arial" w:hAnsi="Arial" w:cs="Arial"/>
                <w:b w:val="0"/>
                <w:i/>
              </w:rPr>
              <w:t>Sharon Palphreyman, Jon Vining</w:t>
            </w:r>
          </w:p>
          <w:p w14:paraId="17D14FD3" w14:textId="007A389A" w:rsidR="005D297C" w:rsidRPr="00E12530" w:rsidRDefault="005D297C" w:rsidP="009854FB">
            <w:pPr>
              <w:jc w:val="both"/>
              <w:rPr>
                <w:rFonts w:ascii="Arial" w:hAnsi="Arial" w:cs="Arial"/>
                <w:b w:val="0"/>
              </w:rPr>
            </w:pPr>
            <w:r w:rsidRPr="00E12530">
              <w:rPr>
                <w:rFonts w:ascii="Arial" w:hAnsi="Arial" w:cs="Arial"/>
                <w:b w:val="0"/>
              </w:rPr>
              <w:t>KPIs:</w:t>
            </w:r>
          </w:p>
          <w:p w14:paraId="1187FF5C" w14:textId="77777777" w:rsidR="005D297C"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LEP Output dashboard to be kept updated with latest information</w:t>
            </w:r>
          </w:p>
          <w:p w14:paraId="150CFE77" w14:textId="5290BE9A" w:rsidR="00E96820"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PAG to oversee this work with LEP Programme Manager</w:t>
            </w:r>
          </w:p>
          <w:p w14:paraId="27629A1B" w14:textId="77777777" w:rsidR="00E96820" w:rsidRPr="00E12530" w:rsidRDefault="00E96820" w:rsidP="009854FB">
            <w:pPr>
              <w:pStyle w:val="ListParagraph"/>
              <w:numPr>
                <w:ilvl w:val="0"/>
                <w:numId w:val="18"/>
              </w:numPr>
              <w:rPr>
                <w:rFonts w:ascii="Arial" w:hAnsi="Arial" w:cs="Arial"/>
                <w:sz w:val="22"/>
                <w:szCs w:val="22"/>
              </w:rPr>
            </w:pPr>
            <w:r w:rsidRPr="00E12530">
              <w:rPr>
                <w:rFonts w:ascii="Arial" w:hAnsi="Arial" w:cs="Arial"/>
                <w:b w:val="0"/>
                <w:sz w:val="22"/>
                <w:szCs w:val="22"/>
              </w:rPr>
              <w:t>LEP Outputs to be monitored at PAG</w:t>
            </w:r>
          </w:p>
          <w:p w14:paraId="01801102" w14:textId="571DA57D" w:rsidR="00E12530" w:rsidRPr="00E12530" w:rsidRDefault="00E12530" w:rsidP="00E12530">
            <w:pPr>
              <w:rPr>
                <w:rFonts w:ascii="Arial" w:hAnsi="Arial" w:cs="Arial"/>
              </w:rPr>
            </w:pPr>
          </w:p>
        </w:tc>
        <w:tc>
          <w:tcPr>
            <w:tcW w:w="1565" w:type="pct"/>
          </w:tcPr>
          <w:p w14:paraId="2919305A" w14:textId="1C26F05F" w:rsidR="000A743B" w:rsidRPr="009854FB" w:rsidRDefault="002766FD" w:rsidP="009854FB">
            <w:pPr>
              <w:pStyle w:val="ListParagraph"/>
              <w:numPr>
                <w:ilvl w:val="0"/>
                <w:numId w:val="7"/>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To be delivered in line with </w:t>
            </w:r>
            <w:r w:rsidR="00C33BE7" w:rsidRPr="009854FB">
              <w:rPr>
                <w:rFonts w:ascii="Arial" w:hAnsi="Arial" w:cs="Arial"/>
                <w:sz w:val="22"/>
                <w:szCs w:val="22"/>
              </w:rPr>
              <w:t xml:space="preserve">forthcoming </w:t>
            </w:r>
            <w:r w:rsidRPr="009854FB">
              <w:rPr>
                <w:rFonts w:ascii="Arial" w:hAnsi="Arial" w:cs="Arial"/>
                <w:sz w:val="22"/>
                <w:szCs w:val="22"/>
              </w:rPr>
              <w:t>CLGU review of LGF outputs</w:t>
            </w:r>
            <w:r w:rsidR="00C33BE7" w:rsidRPr="009854FB">
              <w:rPr>
                <w:rFonts w:ascii="Arial" w:hAnsi="Arial" w:cs="Arial"/>
                <w:sz w:val="22"/>
                <w:szCs w:val="22"/>
              </w:rPr>
              <w:t>.</w:t>
            </w:r>
          </w:p>
        </w:tc>
        <w:tc>
          <w:tcPr>
            <w:tcW w:w="882" w:type="pct"/>
          </w:tcPr>
          <w:p w14:paraId="7ED13114" w14:textId="4AC7DC8A" w:rsidR="005D297C"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to work with LEP Project Manager</w:t>
            </w:r>
          </w:p>
          <w:p w14:paraId="4660B022" w14:textId="48C31388"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tc>
        <w:tc>
          <w:tcPr>
            <w:tcW w:w="1223" w:type="pct"/>
          </w:tcPr>
          <w:p w14:paraId="48DDE13E" w14:textId="77777777" w:rsidR="000A743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Review of dashboard is underway at 25 June 19.</w:t>
            </w:r>
          </w:p>
          <w:p w14:paraId="450392D0" w14:textId="7265BECC"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Outputs monitored as </w:t>
            </w:r>
            <w:r w:rsidR="00A44369">
              <w:rPr>
                <w:rFonts w:ascii="Arial" w:hAnsi="Arial" w:cs="Arial"/>
                <w:sz w:val="22"/>
                <w:szCs w:val="22"/>
              </w:rPr>
              <w:t>part of LGF monitoring process.</w:t>
            </w:r>
          </w:p>
          <w:p w14:paraId="13873E7A" w14:textId="0C0D2947" w:rsidR="00CE0A8D" w:rsidRDefault="00A4436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LEP </w:t>
            </w:r>
            <w:r w:rsidR="00CE0A8D">
              <w:rPr>
                <w:rFonts w:ascii="Arial" w:hAnsi="Arial" w:cs="Arial"/>
                <w:sz w:val="22"/>
                <w:szCs w:val="22"/>
              </w:rPr>
              <w:t xml:space="preserve">to consider </w:t>
            </w:r>
            <w:r>
              <w:rPr>
                <w:rFonts w:ascii="Arial" w:hAnsi="Arial" w:cs="Arial"/>
                <w:sz w:val="22"/>
                <w:szCs w:val="22"/>
              </w:rPr>
              <w:t xml:space="preserve">obtaining supporting </w:t>
            </w:r>
            <w:r w:rsidR="00CE0A8D">
              <w:rPr>
                <w:rFonts w:ascii="Arial" w:hAnsi="Arial" w:cs="Arial"/>
                <w:sz w:val="22"/>
                <w:szCs w:val="22"/>
              </w:rPr>
              <w:t xml:space="preserve">evidence </w:t>
            </w:r>
            <w:r>
              <w:rPr>
                <w:rFonts w:ascii="Arial" w:hAnsi="Arial" w:cs="Arial"/>
                <w:sz w:val="22"/>
                <w:szCs w:val="22"/>
              </w:rPr>
              <w:t xml:space="preserve">from project sponsors to demonstrate the basis on which future output commitments are made. </w:t>
            </w:r>
          </w:p>
          <w:p w14:paraId="0786E7B9" w14:textId="77777777"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Manager to build this into quarterly output monitoring.</w:t>
            </w:r>
            <w:r w:rsidR="009E6E35">
              <w:rPr>
                <w:rFonts w:ascii="Arial" w:hAnsi="Arial" w:cs="Arial"/>
                <w:sz w:val="22"/>
                <w:szCs w:val="22"/>
              </w:rPr>
              <w:t xml:space="preserve">  This would determine the level of risk around output delivery.</w:t>
            </w:r>
          </w:p>
          <w:p w14:paraId="68FD4F5A" w14:textId="77777777" w:rsidR="00F138C5" w:rsidRDefault="00625B5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additional </w:t>
            </w:r>
            <w:r>
              <w:rPr>
                <w:rFonts w:ascii="Arial" w:hAnsi="Arial" w:cs="Arial"/>
                <w:sz w:val="22"/>
                <w:szCs w:val="22"/>
              </w:rPr>
              <w:t>processes</w:t>
            </w:r>
            <w:r w:rsidR="00F138C5">
              <w:rPr>
                <w:rFonts w:ascii="Arial" w:hAnsi="Arial" w:cs="Arial"/>
                <w:sz w:val="22"/>
                <w:szCs w:val="22"/>
              </w:rPr>
              <w:t xml:space="preserve"> being put in place to get better evidence from project providers of </w:t>
            </w:r>
            <w:r>
              <w:rPr>
                <w:rFonts w:ascii="Arial" w:hAnsi="Arial" w:cs="Arial"/>
                <w:sz w:val="22"/>
                <w:szCs w:val="22"/>
              </w:rPr>
              <w:t xml:space="preserve">actual and forecast </w:t>
            </w:r>
            <w:r w:rsidR="00F138C5">
              <w:rPr>
                <w:rFonts w:ascii="Arial" w:hAnsi="Arial" w:cs="Arial"/>
                <w:sz w:val="22"/>
                <w:szCs w:val="22"/>
              </w:rPr>
              <w:t xml:space="preserve">output delivery. </w:t>
            </w:r>
            <w:r>
              <w:rPr>
                <w:rFonts w:ascii="Arial" w:hAnsi="Arial" w:cs="Arial"/>
                <w:sz w:val="22"/>
                <w:szCs w:val="22"/>
              </w:rPr>
              <w:t>The LEP is l</w:t>
            </w:r>
            <w:r w:rsidR="00F138C5">
              <w:rPr>
                <w:rFonts w:ascii="Arial" w:hAnsi="Arial" w:cs="Arial"/>
                <w:sz w:val="22"/>
                <w:szCs w:val="22"/>
              </w:rPr>
              <w:t xml:space="preserve">inking with Marches LEP to </w:t>
            </w:r>
            <w:r>
              <w:rPr>
                <w:rFonts w:ascii="Arial" w:hAnsi="Arial" w:cs="Arial"/>
                <w:sz w:val="22"/>
                <w:szCs w:val="22"/>
              </w:rPr>
              <w:t>learn from its</w:t>
            </w:r>
            <w:r w:rsidR="00F138C5">
              <w:rPr>
                <w:rFonts w:ascii="Arial" w:hAnsi="Arial" w:cs="Arial"/>
                <w:sz w:val="22"/>
                <w:szCs w:val="22"/>
              </w:rPr>
              <w:t xml:space="preserve"> approach.</w:t>
            </w:r>
            <w:r w:rsidR="006E5B8E">
              <w:rPr>
                <w:rFonts w:ascii="Arial" w:hAnsi="Arial" w:cs="Arial"/>
                <w:sz w:val="22"/>
                <w:szCs w:val="22"/>
              </w:rPr>
              <w:t xml:space="preserve">  </w:t>
            </w:r>
            <w:r>
              <w:rPr>
                <w:rFonts w:ascii="Arial" w:hAnsi="Arial" w:cs="Arial"/>
                <w:sz w:val="22"/>
                <w:szCs w:val="22"/>
              </w:rPr>
              <w:t>LEP to produce a p</w:t>
            </w:r>
            <w:r w:rsidR="006E5B8E">
              <w:rPr>
                <w:rFonts w:ascii="Arial" w:hAnsi="Arial" w:cs="Arial"/>
                <w:sz w:val="22"/>
                <w:szCs w:val="22"/>
              </w:rPr>
              <w:t>osition statement on outputs</w:t>
            </w:r>
            <w:r w:rsidR="00471822">
              <w:rPr>
                <w:rFonts w:ascii="Arial" w:hAnsi="Arial" w:cs="Arial"/>
                <w:sz w:val="22"/>
                <w:szCs w:val="22"/>
              </w:rPr>
              <w:t xml:space="preserve"> (actual and forecast)</w:t>
            </w:r>
            <w:r w:rsidR="006E5B8E">
              <w:rPr>
                <w:rFonts w:ascii="Arial" w:hAnsi="Arial" w:cs="Arial"/>
                <w:sz w:val="22"/>
                <w:szCs w:val="22"/>
              </w:rPr>
              <w:t xml:space="preserve"> for the Aug PAG and MYR.</w:t>
            </w:r>
          </w:p>
          <w:p w14:paraId="0651D99D" w14:textId="448C8300" w:rsidR="005B108B" w:rsidRPr="00EE3A4E" w:rsidRDefault="005B108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00CA5">
              <w:rPr>
                <w:rFonts w:ascii="Arial" w:hAnsi="Arial" w:cs="Arial"/>
                <w:sz w:val="22"/>
                <w:szCs w:val="22"/>
              </w:rPr>
              <w:t xml:space="preserve">20 Sept: Paper taken to Sept board </w:t>
            </w:r>
            <w:r w:rsidR="008A2F9A" w:rsidRPr="00600CA5">
              <w:rPr>
                <w:rFonts w:ascii="Arial" w:hAnsi="Arial" w:cs="Arial"/>
                <w:sz w:val="22"/>
                <w:szCs w:val="22"/>
              </w:rPr>
              <w:t>which sets out the position on output delivery</w:t>
            </w:r>
            <w:r w:rsidR="00942C95">
              <w:rPr>
                <w:rFonts w:ascii="Arial" w:hAnsi="Arial" w:cs="Arial"/>
                <w:sz w:val="22"/>
                <w:szCs w:val="22"/>
              </w:rPr>
              <w:t xml:space="preserve"> and situation discussed and understood by the board </w:t>
            </w:r>
            <w:r w:rsidR="008A2F9A" w:rsidRPr="00600CA5">
              <w:rPr>
                <w:rFonts w:ascii="Arial" w:hAnsi="Arial" w:cs="Arial"/>
                <w:sz w:val="22"/>
                <w:szCs w:val="22"/>
              </w:rPr>
              <w:t>.</w:t>
            </w:r>
            <w:r w:rsidR="008A2F9A">
              <w:rPr>
                <w:rFonts w:ascii="Arial" w:hAnsi="Arial" w:cs="Arial"/>
                <w:b/>
                <w:bCs/>
                <w:sz w:val="22"/>
                <w:szCs w:val="22"/>
              </w:rPr>
              <w:t xml:space="preserve"> Action Completed.</w:t>
            </w:r>
          </w:p>
        </w:tc>
      </w:tr>
      <w:tr w:rsidR="000A743B" w:rsidRPr="00C213F8" w14:paraId="787A1EF2"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2E7089" w14:textId="78269CD3" w:rsidR="000A743B" w:rsidRPr="00D8551E" w:rsidRDefault="00C62FA5" w:rsidP="009854FB">
            <w:pPr>
              <w:pStyle w:val="ListParagraph"/>
              <w:numPr>
                <w:ilvl w:val="0"/>
                <w:numId w:val="10"/>
              </w:numPr>
              <w:rPr>
                <w:rFonts w:ascii="Arial" w:hAnsi="Arial" w:cs="Arial"/>
                <w:sz w:val="22"/>
                <w:szCs w:val="22"/>
              </w:rPr>
            </w:pPr>
            <w:r w:rsidRPr="00D8551E">
              <w:rPr>
                <w:rFonts w:ascii="Arial" w:hAnsi="Arial" w:cs="Arial"/>
                <w:sz w:val="22"/>
                <w:szCs w:val="22"/>
              </w:rPr>
              <w:t>Project assessment process to be reviewed to ensure these are robust with clear vfm considerations.</w:t>
            </w:r>
          </w:p>
          <w:p w14:paraId="49D67391" w14:textId="77777777" w:rsidR="007A65CC" w:rsidRPr="00D8551E" w:rsidRDefault="007A65CC" w:rsidP="009854FB">
            <w:pPr>
              <w:jc w:val="both"/>
              <w:rPr>
                <w:rFonts w:ascii="Arial" w:hAnsi="Arial" w:cs="Arial"/>
              </w:rPr>
            </w:pPr>
          </w:p>
          <w:p w14:paraId="316E4E72" w14:textId="5592190F" w:rsidR="007A65CC" w:rsidRPr="00E12530" w:rsidRDefault="007A65CC" w:rsidP="009854FB">
            <w:pPr>
              <w:jc w:val="both"/>
              <w:rPr>
                <w:rFonts w:ascii="Arial" w:hAnsi="Arial" w:cs="Arial"/>
                <w:b w:val="0"/>
                <w:i/>
              </w:rPr>
            </w:pPr>
            <w:r w:rsidRPr="00E12530">
              <w:rPr>
                <w:rFonts w:ascii="Arial" w:hAnsi="Arial" w:cs="Arial"/>
                <w:b w:val="0"/>
                <w:i/>
              </w:rPr>
              <w:t>LEP Leads: Independent Technical Advisor, Jacqui Casey</w:t>
            </w:r>
          </w:p>
          <w:p w14:paraId="63B6390C" w14:textId="77777777" w:rsidR="007A65CC" w:rsidRPr="00E12530" w:rsidRDefault="007A65CC" w:rsidP="009854FB">
            <w:pPr>
              <w:jc w:val="both"/>
              <w:rPr>
                <w:rFonts w:ascii="Arial" w:hAnsi="Arial" w:cs="Arial"/>
                <w:b w:val="0"/>
              </w:rPr>
            </w:pPr>
          </w:p>
          <w:p w14:paraId="3B36F132" w14:textId="60D84404" w:rsidR="00E96820" w:rsidRPr="00E12530" w:rsidRDefault="00E96820" w:rsidP="009854FB">
            <w:pPr>
              <w:jc w:val="both"/>
              <w:rPr>
                <w:rFonts w:ascii="Arial" w:hAnsi="Arial" w:cs="Arial"/>
                <w:b w:val="0"/>
              </w:rPr>
            </w:pPr>
            <w:r w:rsidRPr="00E12530">
              <w:rPr>
                <w:rFonts w:ascii="Arial" w:hAnsi="Arial" w:cs="Arial"/>
                <w:b w:val="0"/>
              </w:rPr>
              <w:t>KPIs:</w:t>
            </w:r>
          </w:p>
          <w:p w14:paraId="252F65CE" w14:textId="01192AC0" w:rsidR="00E96820" w:rsidRPr="00D8551E" w:rsidRDefault="00C33BE7" w:rsidP="009854FB">
            <w:pPr>
              <w:pStyle w:val="ListParagraph"/>
              <w:numPr>
                <w:ilvl w:val="0"/>
                <w:numId w:val="19"/>
              </w:numPr>
              <w:rPr>
                <w:rFonts w:ascii="Arial" w:hAnsi="Arial" w:cs="Arial"/>
                <w:sz w:val="22"/>
                <w:szCs w:val="22"/>
              </w:rPr>
            </w:pPr>
            <w:r w:rsidRPr="00E12530">
              <w:rPr>
                <w:rFonts w:ascii="Arial" w:hAnsi="Arial" w:cs="Arial"/>
                <w:b w:val="0"/>
                <w:sz w:val="22"/>
                <w:szCs w:val="22"/>
              </w:rPr>
              <w:t xml:space="preserve">Independent assessor </w:t>
            </w:r>
            <w:r w:rsidR="003614C1" w:rsidRPr="00E12530">
              <w:rPr>
                <w:rFonts w:ascii="Arial" w:hAnsi="Arial" w:cs="Arial"/>
                <w:b w:val="0"/>
                <w:sz w:val="22"/>
                <w:szCs w:val="22"/>
              </w:rPr>
              <w:t>identified for period post May.</w:t>
            </w:r>
          </w:p>
        </w:tc>
        <w:tc>
          <w:tcPr>
            <w:tcW w:w="1565" w:type="pct"/>
          </w:tcPr>
          <w:p w14:paraId="6493E5E4" w14:textId="559F0641" w:rsidR="00C33BE7" w:rsidRPr="00F65245" w:rsidRDefault="00C33BE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551E">
              <w:rPr>
                <w:rFonts w:ascii="Arial" w:hAnsi="Arial" w:cs="Arial"/>
                <w:sz w:val="22"/>
                <w:szCs w:val="22"/>
              </w:rPr>
              <w:t>Project assessment</w:t>
            </w:r>
            <w:r w:rsidR="003614C1" w:rsidRPr="00D8551E">
              <w:rPr>
                <w:rFonts w:ascii="Arial" w:hAnsi="Arial" w:cs="Arial"/>
                <w:sz w:val="22"/>
                <w:szCs w:val="22"/>
              </w:rPr>
              <w:t xml:space="preserve"> &amp;</w:t>
            </w:r>
            <w:r w:rsidRPr="00D8551E">
              <w:rPr>
                <w:rFonts w:ascii="Arial" w:hAnsi="Arial" w:cs="Arial"/>
                <w:sz w:val="22"/>
                <w:szCs w:val="22"/>
              </w:rPr>
              <w:t xml:space="preserve"> approval process to be independently reviewed by </w:t>
            </w:r>
            <w:r w:rsidRPr="00F65245">
              <w:rPr>
                <w:rFonts w:ascii="Arial" w:hAnsi="Arial" w:cs="Arial"/>
                <w:b/>
                <w:bCs/>
                <w:sz w:val="22"/>
                <w:szCs w:val="22"/>
              </w:rPr>
              <w:t>31 July.</w:t>
            </w:r>
          </w:p>
          <w:p w14:paraId="6A8E9EAF" w14:textId="4B309721" w:rsidR="000A743B" w:rsidRPr="00D8551E" w:rsidRDefault="00C33BE7"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Process to </w:t>
            </w:r>
            <w:r w:rsidR="00254E7F" w:rsidRPr="00D8551E">
              <w:rPr>
                <w:rFonts w:ascii="Arial" w:hAnsi="Arial" w:cs="Arial"/>
                <w:sz w:val="22"/>
                <w:szCs w:val="22"/>
              </w:rPr>
              <w:t xml:space="preserve">be </w:t>
            </w:r>
            <w:r w:rsidR="003614C1" w:rsidRPr="00D8551E">
              <w:rPr>
                <w:rFonts w:ascii="Arial" w:hAnsi="Arial" w:cs="Arial"/>
                <w:sz w:val="22"/>
                <w:szCs w:val="22"/>
              </w:rPr>
              <w:t xml:space="preserve">implemented </w:t>
            </w:r>
            <w:r w:rsidRPr="00D8551E">
              <w:rPr>
                <w:rFonts w:ascii="Arial" w:hAnsi="Arial" w:cs="Arial"/>
                <w:sz w:val="22"/>
                <w:szCs w:val="22"/>
              </w:rPr>
              <w:t xml:space="preserve">with clear </w:t>
            </w:r>
            <w:r w:rsidR="003614C1" w:rsidRPr="00D8551E">
              <w:rPr>
                <w:rFonts w:ascii="Arial" w:hAnsi="Arial" w:cs="Arial"/>
                <w:sz w:val="22"/>
                <w:szCs w:val="22"/>
              </w:rPr>
              <w:t xml:space="preserve">&amp; consistent </w:t>
            </w:r>
            <w:r w:rsidRPr="00D8551E">
              <w:rPr>
                <w:rFonts w:ascii="Arial" w:hAnsi="Arial" w:cs="Arial"/>
                <w:sz w:val="22"/>
                <w:szCs w:val="22"/>
              </w:rPr>
              <w:t>guidelines for vfm considerations</w:t>
            </w:r>
            <w:r w:rsidR="003614C1" w:rsidRPr="00D8551E">
              <w:rPr>
                <w:rFonts w:ascii="Arial" w:hAnsi="Arial" w:cs="Arial"/>
                <w:sz w:val="22"/>
                <w:szCs w:val="22"/>
              </w:rPr>
              <w:t xml:space="preserve"> by </w:t>
            </w:r>
            <w:r w:rsidR="003614C1" w:rsidRPr="00F65245">
              <w:rPr>
                <w:rFonts w:ascii="Arial" w:hAnsi="Arial" w:cs="Arial"/>
                <w:b/>
                <w:bCs/>
                <w:sz w:val="22"/>
                <w:szCs w:val="22"/>
              </w:rPr>
              <w:t>September</w:t>
            </w:r>
            <w:r w:rsidR="003614C1" w:rsidRPr="00D8551E">
              <w:rPr>
                <w:rFonts w:ascii="Arial" w:hAnsi="Arial" w:cs="Arial"/>
                <w:sz w:val="22"/>
                <w:szCs w:val="22"/>
              </w:rPr>
              <w:t>.</w:t>
            </w:r>
          </w:p>
          <w:p w14:paraId="22229D2A" w14:textId="532FEC5E" w:rsidR="00D8551E" w:rsidRPr="00F65245" w:rsidRDefault="00D8551E"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As part of this e</w:t>
            </w:r>
            <w:r w:rsidRPr="00D8551E">
              <w:rPr>
                <w:rFonts w:ascii="Arial" w:hAnsi="Arial" w:cs="Arial"/>
                <w:sz w:val="22"/>
                <w:szCs w:val="22"/>
              </w:rPr>
              <w:t xml:space="preserve">ffective private sector leadership of the Strategic Performance Management Group to be in place and the role of the group to be embedded into the LEP operations with clear and effective reporting to the LEP board by </w:t>
            </w:r>
            <w:r w:rsidRPr="00F65245">
              <w:rPr>
                <w:rFonts w:ascii="Arial" w:hAnsi="Arial" w:cs="Arial"/>
                <w:b/>
                <w:bCs/>
                <w:sz w:val="22"/>
                <w:szCs w:val="22"/>
              </w:rPr>
              <w:t>Sept 2019.</w:t>
            </w:r>
          </w:p>
          <w:p w14:paraId="41E078D0" w14:textId="4F8AEAE6" w:rsidR="009C7DE4" w:rsidRPr="00D8551E" w:rsidRDefault="009C7DE4"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The local assurance framework to set out the revised process </w:t>
            </w:r>
            <w:r w:rsidR="00D8551E" w:rsidRPr="00D8551E">
              <w:rPr>
                <w:rFonts w:ascii="Arial" w:hAnsi="Arial" w:cs="Arial"/>
                <w:sz w:val="22"/>
                <w:szCs w:val="22"/>
              </w:rPr>
              <w:t xml:space="preserve">for project assessment </w:t>
            </w:r>
            <w:r w:rsidRPr="00D8551E">
              <w:rPr>
                <w:rFonts w:ascii="Arial" w:hAnsi="Arial" w:cs="Arial"/>
                <w:sz w:val="22"/>
                <w:szCs w:val="22"/>
              </w:rPr>
              <w:t>and the function of the PAG and SPMG to be fully defined and circumstances set out when the SPMG can be bypassed and the PAG would report directly to the Exec Board.  (Deep Dive pg 13)</w:t>
            </w:r>
          </w:p>
          <w:p w14:paraId="2661444A" w14:textId="333636C9" w:rsidR="009C7DE4" w:rsidRPr="00D8551E" w:rsidRDefault="009C7DE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2" w:type="pct"/>
          </w:tcPr>
          <w:p w14:paraId="4E11CAAF" w14:textId="77777777" w:rsidR="009C7DE4" w:rsidRPr="00D8551E" w:rsidRDefault="009C7DE4"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LEP / AB Governance meetings</w:t>
            </w:r>
          </w:p>
          <w:p w14:paraId="7C85840D" w14:textId="1B998A05" w:rsidR="000A743B" w:rsidRPr="00D8551E" w:rsidRDefault="009C7DE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Area Lead meetings</w:t>
            </w:r>
          </w:p>
        </w:tc>
        <w:tc>
          <w:tcPr>
            <w:tcW w:w="1223" w:type="pct"/>
          </w:tcPr>
          <w:p w14:paraId="5CB6B4F1"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Draft Tender document developed</w:t>
            </w:r>
            <w:r w:rsidR="00F65245">
              <w:rPr>
                <w:rFonts w:ascii="Arial" w:hAnsi="Arial" w:cs="Arial"/>
                <w:sz w:val="22"/>
                <w:szCs w:val="22"/>
              </w:rPr>
              <w:t xml:space="preserve"> for independent project assessment.</w:t>
            </w:r>
          </w:p>
          <w:p w14:paraId="7C49B851" w14:textId="77777777" w:rsidR="00F65245" w:rsidRDefault="00F6524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Seven potential companies identified.</w:t>
            </w:r>
          </w:p>
          <w:p w14:paraId="3187001D" w14:textId="77777777" w:rsidR="00F65245" w:rsidRDefault="00F6524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Procurement process is underway and awaiting approval</w:t>
            </w:r>
            <w:r w:rsidR="00A44369">
              <w:rPr>
                <w:rFonts w:ascii="Arial" w:hAnsi="Arial" w:cs="Arial"/>
                <w:sz w:val="22"/>
                <w:szCs w:val="22"/>
              </w:rPr>
              <w:t xml:space="preserve"> / completion as at 25 June.</w:t>
            </w:r>
          </w:p>
          <w:p w14:paraId="4E39A44D" w14:textId="77777777" w:rsidR="006E5B8E" w:rsidRDefault="00471822"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6E5B8E">
              <w:rPr>
                <w:rFonts w:ascii="Arial" w:hAnsi="Arial" w:cs="Arial"/>
                <w:sz w:val="22"/>
                <w:szCs w:val="22"/>
              </w:rPr>
              <w:t>Aug: Hatch Regeneris ha</w:t>
            </w:r>
            <w:r>
              <w:rPr>
                <w:rFonts w:ascii="Arial" w:hAnsi="Arial" w:cs="Arial"/>
                <w:sz w:val="22"/>
                <w:szCs w:val="22"/>
              </w:rPr>
              <w:t>s</w:t>
            </w:r>
            <w:r w:rsidR="006E5B8E">
              <w:rPr>
                <w:rFonts w:ascii="Arial" w:hAnsi="Arial" w:cs="Arial"/>
                <w:sz w:val="22"/>
                <w:szCs w:val="22"/>
              </w:rPr>
              <w:t xml:space="preserve"> been appointed to operate as Technical </w:t>
            </w:r>
            <w:r>
              <w:rPr>
                <w:rFonts w:ascii="Arial" w:hAnsi="Arial" w:cs="Arial"/>
                <w:sz w:val="22"/>
                <w:szCs w:val="22"/>
              </w:rPr>
              <w:t xml:space="preserve">Independent </w:t>
            </w:r>
            <w:r w:rsidR="006E5B8E">
              <w:rPr>
                <w:rFonts w:ascii="Arial" w:hAnsi="Arial" w:cs="Arial"/>
                <w:sz w:val="22"/>
                <w:szCs w:val="22"/>
              </w:rPr>
              <w:t>Appraisers as from Aug 19.</w:t>
            </w:r>
            <w:r>
              <w:rPr>
                <w:rFonts w:ascii="Arial" w:hAnsi="Arial" w:cs="Arial"/>
                <w:sz w:val="22"/>
                <w:szCs w:val="22"/>
              </w:rPr>
              <w:t xml:space="preserve"> They will undertake a review of the current process including operations of the PAG and SMGP and report to Partnership Manager with recommendations to improve effectiveness.</w:t>
            </w:r>
          </w:p>
          <w:p w14:paraId="55D86663" w14:textId="77777777" w:rsidR="000C1E38" w:rsidRDefault="000C1E38"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30362F">
              <w:rPr>
                <w:rFonts w:ascii="Arial" w:hAnsi="Arial" w:cs="Arial"/>
                <w:sz w:val="22"/>
                <w:szCs w:val="22"/>
              </w:rPr>
              <w:t xml:space="preserve">Hatch Regeneris </w:t>
            </w:r>
            <w:r w:rsidR="006B3657">
              <w:rPr>
                <w:rFonts w:ascii="Arial" w:hAnsi="Arial" w:cs="Arial"/>
                <w:sz w:val="22"/>
                <w:szCs w:val="22"/>
              </w:rPr>
              <w:t>has presented a draft proposal which was discussed by the PAG.  This</w:t>
            </w:r>
            <w:r w:rsidR="007B7E74">
              <w:rPr>
                <w:rFonts w:ascii="Arial" w:hAnsi="Arial" w:cs="Arial"/>
                <w:sz w:val="22"/>
                <w:szCs w:val="22"/>
              </w:rPr>
              <w:t xml:space="preserve"> </w:t>
            </w:r>
            <w:r w:rsidR="00D91904">
              <w:rPr>
                <w:rFonts w:ascii="Arial" w:hAnsi="Arial" w:cs="Arial"/>
                <w:sz w:val="22"/>
                <w:szCs w:val="22"/>
              </w:rPr>
              <w:t>has been</w:t>
            </w:r>
            <w:r w:rsidR="001B61C4">
              <w:rPr>
                <w:rFonts w:ascii="Arial" w:hAnsi="Arial" w:cs="Arial"/>
                <w:sz w:val="22"/>
                <w:szCs w:val="22"/>
              </w:rPr>
              <w:t xml:space="preserve"> further refined </w:t>
            </w:r>
            <w:r w:rsidR="00D91904">
              <w:rPr>
                <w:rFonts w:ascii="Arial" w:hAnsi="Arial" w:cs="Arial"/>
                <w:sz w:val="22"/>
                <w:szCs w:val="22"/>
              </w:rPr>
              <w:t>an</w:t>
            </w:r>
            <w:r w:rsidR="00A01122">
              <w:rPr>
                <w:rFonts w:ascii="Arial" w:hAnsi="Arial" w:cs="Arial"/>
                <w:sz w:val="22"/>
                <w:szCs w:val="22"/>
              </w:rPr>
              <w:t xml:space="preserve">d updated. Recommendations to go to </w:t>
            </w:r>
            <w:r w:rsidR="00275574">
              <w:rPr>
                <w:rFonts w:ascii="Arial" w:hAnsi="Arial" w:cs="Arial"/>
                <w:sz w:val="22"/>
                <w:szCs w:val="22"/>
              </w:rPr>
              <w:t>Exec board for agreement</w:t>
            </w:r>
            <w:r w:rsidR="00527F1B">
              <w:rPr>
                <w:rFonts w:ascii="Arial" w:hAnsi="Arial" w:cs="Arial"/>
                <w:sz w:val="22"/>
                <w:szCs w:val="22"/>
              </w:rPr>
              <w:t>. Meanwhile the LAF sets out the current process for PAG and SPMG.</w:t>
            </w:r>
          </w:p>
          <w:p w14:paraId="6464BA63" w14:textId="77777777" w:rsidR="00B22F3F" w:rsidRDefault="003354DE"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Outstanding item relates to </w:t>
            </w:r>
            <w:r w:rsidR="00916AD4">
              <w:rPr>
                <w:rFonts w:ascii="Arial" w:hAnsi="Arial" w:cs="Arial"/>
                <w:sz w:val="22"/>
                <w:szCs w:val="22"/>
              </w:rPr>
              <w:t xml:space="preserve">SPMG. </w:t>
            </w:r>
            <w:r>
              <w:rPr>
                <w:rFonts w:ascii="Arial" w:hAnsi="Arial" w:cs="Arial"/>
                <w:sz w:val="22"/>
                <w:szCs w:val="22"/>
              </w:rPr>
              <w:t>Report to go to November board that will include arrangements for the SPMG</w:t>
            </w:r>
            <w:r w:rsidR="001F62D6">
              <w:rPr>
                <w:rFonts w:ascii="Arial" w:hAnsi="Arial" w:cs="Arial"/>
                <w:sz w:val="22"/>
                <w:szCs w:val="22"/>
              </w:rPr>
              <w:t xml:space="preserve"> to make this fully operational.</w:t>
            </w:r>
          </w:p>
          <w:p w14:paraId="05B2AD99" w14:textId="77777777" w:rsidR="00C55765" w:rsidRPr="00B15ADA" w:rsidRDefault="00C5576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5ADA">
              <w:rPr>
                <w:rFonts w:ascii="Arial" w:hAnsi="Arial" w:cs="Arial"/>
                <w:b/>
                <w:bCs/>
                <w:sz w:val="22"/>
                <w:szCs w:val="22"/>
              </w:rPr>
              <w:t>10 Dec:</w:t>
            </w:r>
            <w:r w:rsidRPr="00B15ADA">
              <w:rPr>
                <w:rFonts w:ascii="Arial" w:hAnsi="Arial" w:cs="Arial"/>
                <w:sz w:val="22"/>
                <w:szCs w:val="22"/>
              </w:rPr>
              <w:t xml:space="preserve"> </w:t>
            </w:r>
            <w:r w:rsidR="005D79FF" w:rsidRPr="00B15ADA">
              <w:rPr>
                <w:rFonts w:ascii="Arial" w:hAnsi="Arial" w:cs="Arial"/>
                <w:sz w:val="22"/>
                <w:szCs w:val="22"/>
              </w:rPr>
              <w:t xml:space="preserve">The </w:t>
            </w:r>
            <w:r w:rsidR="00C962C1" w:rsidRPr="00B15ADA">
              <w:rPr>
                <w:rFonts w:ascii="Arial" w:hAnsi="Arial" w:cs="Arial"/>
                <w:sz w:val="22"/>
                <w:szCs w:val="22"/>
              </w:rPr>
              <w:t>Nov</w:t>
            </w:r>
            <w:r w:rsidR="00821196" w:rsidRPr="00B15ADA">
              <w:rPr>
                <w:rFonts w:ascii="Arial" w:hAnsi="Arial" w:cs="Arial"/>
                <w:sz w:val="22"/>
                <w:szCs w:val="22"/>
              </w:rPr>
              <w:t xml:space="preserve">ember </w:t>
            </w:r>
            <w:r w:rsidR="00C962C1" w:rsidRPr="00B15ADA">
              <w:rPr>
                <w:rFonts w:ascii="Arial" w:hAnsi="Arial" w:cs="Arial"/>
                <w:sz w:val="22"/>
                <w:szCs w:val="22"/>
              </w:rPr>
              <w:t xml:space="preserve"> board </w:t>
            </w:r>
            <w:r w:rsidR="00821196" w:rsidRPr="00B15ADA">
              <w:rPr>
                <w:rFonts w:ascii="Arial" w:hAnsi="Arial" w:cs="Arial"/>
                <w:sz w:val="22"/>
                <w:szCs w:val="22"/>
              </w:rPr>
              <w:t xml:space="preserve">meeting </w:t>
            </w:r>
            <w:r w:rsidR="00BE244F" w:rsidRPr="00B15ADA">
              <w:rPr>
                <w:rFonts w:ascii="Arial" w:hAnsi="Arial" w:cs="Arial"/>
                <w:sz w:val="22"/>
                <w:szCs w:val="22"/>
              </w:rPr>
              <w:t>agreed that PAG and SPMG would be merged</w:t>
            </w:r>
            <w:r w:rsidR="00821196" w:rsidRPr="00B15ADA">
              <w:rPr>
                <w:rFonts w:ascii="Arial" w:hAnsi="Arial" w:cs="Arial"/>
                <w:sz w:val="22"/>
                <w:szCs w:val="22"/>
              </w:rPr>
              <w:t xml:space="preserve"> with n</w:t>
            </w:r>
            <w:r w:rsidR="00BE244F" w:rsidRPr="00B15ADA">
              <w:rPr>
                <w:rFonts w:ascii="Arial" w:hAnsi="Arial" w:cs="Arial"/>
                <w:sz w:val="22"/>
                <w:szCs w:val="22"/>
              </w:rPr>
              <w:t>ew ToR</w:t>
            </w:r>
            <w:r w:rsidR="00A57176" w:rsidRPr="00B15ADA">
              <w:rPr>
                <w:rFonts w:ascii="Arial" w:hAnsi="Arial" w:cs="Arial"/>
                <w:sz w:val="22"/>
                <w:szCs w:val="22"/>
              </w:rPr>
              <w:t xml:space="preserve">, which are being developed. </w:t>
            </w:r>
            <w:r w:rsidR="003E0BE1" w:rsidRPr="00B15ADA">
              <w:rPr>
                <w:rFonts w:ascii="Arial" w:hAnsi="Arial" w:cs="Arial"/>
                <w:sz w:val="22"/>
                <w:szCs w:val="22"/>
              </w:rPr>
              <w:t xml:space="preserve"> </w:t>
            </w:r>
          </w:p>
          <w:p w14:paraId="2927D744" w14:textId="6C1F7265" w:rsidR="008C3000" w:rsidRPr="00D8551E" w:rsidRDefault="008C3000"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734F">
              <w:rPr>
                <w:rFonts w:ascii="Arial" w:hAnsi="Arial" w:cs="Arial"/>
                <w:b/>
                <w:bCs/>
                <w:sz w:val="22"/>
                <w:szCs w:val="22"/>
                <w:highlight w:val="yellow"/>
              </w:rPr>
              <w:t>17 Jan:</w:t>
            </w:r>
            <w:r w:rsidRPr="000A734F">
              <w:rPr>
                <w:rFonts w:ascii="Arial" w:hAnsi="Arial" w:cs="Arial"/>
                <w:sz w:val="22"/>
                <w:szCs w:val="22"/>
                <w:highlight w:val="yellow"/>
              </w:rPr>
              <w:t xml:space="preserve"> </w:t>
            </w:r>
            <w:r w:rsidR="00214EFD">
              <w:rPr>
                <w:rFonts w:ascii="Arial" w:hAnsi="Arial" w:cs="Arial"/>
                <w:sz w:val="22"/>
                <w:szCs w:val="22"/>
                <w:highlight w:val="yellow"/>
              </w:rPr>
              <w:t xml:space="preserve">The </w:t>
            </w:r>
            <w:r w:rsidRPr="000A734F">
              <w:rPr>
                <w:rFonts w:ascii="Arial" w:hAnsi="Arial" w:cs="Arial"/>
                <w:sz w:val="22"/>
                <w:szCs w:val="22"/>
                <w:highlight w:val="yellow"/>
              </w:rPr>
              <w:t>ToR for SPMG</w:t>
            </w:r>
            <w:r w:rsidR="006823B8" w:rsidRPr="000A734F">
              <w:rPr>
                <w:rFonts w:ascii="Arial" w:hAnsi="Arial" w:cs="Arial"/>
                <w:sz w:val="22"/>
                <w:szCs w:val="22"/>
                <w:highlight w:val="yellow"/>
              </w:rPr>
              <w:t xml:space="preserve"> and Audit &amp; Finance Cttee to be finalised and agreed at Feb boar</w:t>
            </w:r>
            <w:r w:rsidR="00B15ADA" w:rsidRPr="000A734F">
              <w:rPr>
                <w:rFonts w:ascii="Arial" w:hAnsi="Arial" w:cs="Arial"/>
                <w:sz w:val="22"/>
                <w:szCs w:val="22"/>
                <w:highlight w:val="yellow"/>
              </w:rPr>
              <w:t>d.</w:t>
            </w:r>
          </w:p>
        </w:tc>
      </w:tr>
      <w:tr w:rsidR="000A743B" w:rsidRPr="009854FB" w14:paraId="0F05135A"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3149A07B" w14:textId="77777777" w:rsidR="000A743B" w:rsidRPr="009854FB"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Project sponsors should to be asked to update their websites to ensure LGF branding is consistent with current guidelines</w:t>
            </w:r>
          </w:p>
          <w:p w14:paraId="7A00CDD8" w14:textId="77777777" w:rsidR="007A65CC" w:rsidRPr="009854FB" w:rsidRDefault="007A65CC" w:rsidP="009854FB">
            <w:pPr>
              <w:jc w:val="both"/>
              <w:rPr>
                <w:rFonts w:ascii="Arial" w:hAnsi="Arial" w:cs="Arial"/>
              </w:rPr>
            </w:pPr>
          </w:p>
          <w:p w14:paraId="0BA0F275" w14:textId="03510385" w:rsidR="007A65CC" w:rsidRPr="00E12530" w:rsidRDefault="007A65CC" w:rsidP="009854FB">
            <w:pPr>
              <w:jc w:val="both"/>
              <w:rPr>
                <w:rFonts w:ascii="Arial" w:hAnsi="Arial" w:cs="Arial"/>
                <w:b w:val="0"/>
                <w:i/>
              </w:rPr>
            </w:pPr>
            <w:r w:rsidRPr="00E12530">
              <w:rPr>
                <w:rFonts w:ascii="Arial" w:hAnsi="Arial" w:cs="Arial"/>
                <w:b w:val="0"/>
                <w:i/>
              </w:rPr>
              <w:t xml:space="preserve">LEP Lead: </w:t>
            </w:r>
            <w:r w:rsidR="00EA19AE" w:rsidRPr="00E12530">
              <w:rPr>
                <w:rFonts w:ascii="Arial" w:hAnsi="Arial" w:cs="Arial"/>
                <w:b w:val="0"/>
                <w:i/>
              </w:rPr>
              <w:t xml:space="preserve">PAG Chair, Sharon Palphreyman, </w:t>
            </w:r>
            <w:r w:rsidRPr="00E12530">
              <w:rPr>
                <w:rFonts w:ascii="Arial" w:hAnsi="Arial" w:cs="Arial"/>
                <w:b w:val="0"/>
                <w:i/>
              </w:rPr>
              <w:t>Alison Thomas</w:t>
            </w:r>
          </w:p>
          <w:p w14:paraId="63549EFA" w14:textId="77777777" w:rsidR="007A65CC" w:rsidRPr="00E12530" w:rsidRDefault="007A65CC" w:rsidP="009854FB">
            <w:pPr>
              <w:jc w:val="both"/>
              <w:rPr>
                <w:rFonts w:ascii="Arial" w:hAnsi="Arial" w:cs="Arial"/>
                <w:b w:val="0"/>
              </w:rPr>
            </w:pPr>
          </w:p>
          <w:p w14:paraId="05B2C92B" w14:textId="0BE5D820" w:rsidR="00030830" w:rsidRPr="00E12530" w:rsidRDefault="005D297C" w:rsidP="009854FB">
            <w:pPr>
              <w:jc w:val="both"/>
              <w:rPr>
                <w:rFonts w:ascii="Arial" w:hAnsi="Arial" w:cs="Arial"/>
                <w:b w:val="0"/>
              </w:rPr>
            </w:pPr>
            <w:r w:rsidRPr="00E12530">
              <w:rPr>
                <w:rFonts w:ascii="Arial" w:hAnsi="Arial" w:cs="Arial"/>
                <w:b w:val="0"/>
              </w:rPr>
              <w:t>KPIs:</w:t>
            </w:r>
          </w:p>
          <w:p w14:paraId="0FACF148" w14:textId="77777777" w:rsidR="005D297C" w:rsidRPr="00E12530" w:rsidRDefault="003614C1" w:rsidP="009854FB">
            <w:pPr>
              <w:pStyle w:val="ListParagraph"/>
              <w:numPr>
                <w:ilvl w:val="0"/>
                <w:numId w:val="20"/>
              </w:numPr>
              <w:rPr>
                <w:rFonts w:ascii="Arial" w:hAnsi="Arial" w:cs="Arial"/>
                <w:sz w:val="22"/>
                <w:szCs w:val="22"/>
              </w:rPr>
            </w:pPr>
            <w:r w:rsidRPr="00E12530">
              <w:rPr>
                <w:rFonts w:ascii="Arial" w:hAnsi="Arial" w:cs="Arial"/>
                <w:b w:val="0"/>
                <w:sz w:val="22"/>
                <w:szCs w:val="22"/>
              </w:rPr>
              <w:t>Funding agreements have conditions relating to use of LGF Branding</w:t>
            </w:r>
          </w:p>
          <w:p w14:paraId="0002228E" w14:textId="39410D6D" w:rsidR="00E12530" w:rsidRPr="00E12530" w:rsidRDefault="00E12530" w:rsidP="00E12530">
            <w:pPr>
              <w:rPr>
                <w:rFonts w:ascii="Arial" w:hAnsi="Arial" w:cs="Arial"/>
              </w:rPr>
            </w:pPr>
          </w:p>
        </w:tc>
        <w:tc>
          <w:tcPr>
            <w:tcW w:w="1565" w:type="pct"/>
          </w:tcPr>
          <w:p w14:paraId="339EF024" w14:textId="2E312D68" w:rsidR="000A743B" w:rsidRPr="009854FB"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PAG to monitor branding guidelines </w:t>
            </w:r>
            <w:r w:rsidR="003614C1" w:rsidRPr="009854FB">
              <w:rPr>
                <w:rFonts w:ascii="Arial" w:hAnsi="Arial" w:cs="Arial"/>
                <w:sz w:val="22"/>
                <w:szCs w:val="22"/>
              </w:rPr>
              <w:t>are being implemented and adhered to</w:t>
            </w:r>
            <w:r w:rsidRPr="009854FB">
              <w:rPr>
                <w:rFonts w:ascii="Arial" w:hAnsi="Arial" w:cs="Arial"/>
                <w:sz w:val="22"/>
                <w:szCs w:val="22"/>
              </w:rPr>
              <w:t>.</w:t>
            </w:r>
          </w:p>
          <w:p w14:paraId="5949728A" w14:textId="77777777" w:rsidR="002766FD" w:rsidRPr="00115949"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Project sponsors to be reminded of branding guidelines for use on </w:t>
            </w:r>
            <w:r w:rsidR="003614C1" w:rsidRPr="009854FB">
              <w:rPr>
                <w:rFonts w:ascii="Arial" w:hAnsi="Arial" w:cs="Arial"/>
                <w:sz w:val="22"/>
                <w:szCs w:val="22"/>
              </w:rPr>
              <w:t>location</w:t>
            </w:r>
            <w:r w:rsidRPr="009854FB">
              <w:rPr>
                <w:rFonts w:ascii="Arial" w:hAnsi="Arial" w:cs="Arial"/>
                <w:sz w:val="22"/>
                <w:szCs w:val="22"/>
              </w:rPr>
              <w:t xml:space="preserve"> and on websites </w:t>
            </w:r>
            <w:r w:rsidR="00030830" w:rsidRPr="009854FB">
              <w:rPr>
                <w:rFonts w:ascii="Arial" w:hAnsi="Arial" w:cs="Arial"/>
                <w:sz w:val="22"/>
                <w:szCs w:val="22"/>
              </w:rPr>
              <w:t xml:space="preserve">by end of </w:t>
            </w:r>
            <w:r w:rsidR="00030830" w:rsidRPr="00115949">
              <w:rPr>
                <w:rFonts w:ascii="Arial" w:hAnsi="Arial" w:cs="Arial"/>
                <w:b/>
                <w:bCs/>
                <w:sz w:val="22"/>
                <w:szCs w:val="22"/>
              </w:rPr>
              <w:t>July 19.</w:t>
            </w:r>
          </w:p>
          <w:p w14:paraId="6CF43FC8" w14:textId="7B66A853" w:rsidR="007C1DA0" w:rsidRPr="009854FB" w:rsidRDefault="007C1DA0"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Manager and Communications Manager to continue to identify PR opportunities in relation to LGF.</w:t>
            </w:r>
          </w:p>
        </w:tc>
        <w:tc>
          <w:tcPr>
            <w:tcW w:w="882" w:type="pct"/>
          </w:tcPr>
          <w:p w14:paraId="5EBEEFF2" w14:textId="77777777"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713FBD36" w14:textId="032F1C79" w:rsidR="003614C1" w:rsidRPr="009854FB" w:rsidRDefault="003614C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Assurance Board to monitor project adherence to guidelines.</w:t>
            </w:r>
          </w:p>
        </w:tc>
        <w:tc>
          <w:tcPr>
            <w:tcW w:w="1223" w:type="pct"/>
          </w:tcPr>
          <w:p w14:paraId="12339AC0" w14:textId="18DBF6A3" w:rsidR="000A743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Project sponsors have been reminded</w:t>
            </w:r>
            <w:r w:rsidR="00A44369">
              <w:rPr>
                <w:rFonts w:ascii="Arial" w:hAnsi="Arial" w:cs="Arial"/>
                <w:sz w:val="22"/>
                <w:szCs w:val="22"/>
              </w:rPr>
              <w:t xml:space="preserve"> of commitments to branding guidance (May 19)</w:t>
            </w:r>
          </w:p>
          <w:p w14:paraId="7CD62EFF" w14:textId="77777777" w:rsidR="00115949"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LAF has been updated to reflect this as at the 25 June.</w:t>
            </w:r>
          </w:p>
          <w:p w14:paraId="561650F4" w14:textId="77777777" w:rsidR="00115949" w:rsidRDefault="001569C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Officer</w:t>
            </w:r>
            <w:r w:rsidR="00115949">
              <w:rPr>
                <w:rFonts w:ascii="Arial" w:hAnsi="Arial" w:cs="Arial"/>
                <w:sz w:val="22"/>
                <w:szCs w:val="22"/>
              </w:rPr>
              <w:t xml:space="preserve"> to undertake compliance checks</w:t>
            </w:r>
            <w:r w:rsidR="00A44369">
              <w:rPr>
                <w:rFonts w:ascii="Arial" w:hAnsi="Arial" w:cs="Arial"/>
                <w:sz w:val="22"/>
                <w:szCs w:val="22"/>
              </w:rPr>
              <w:t xml:space="preserve"> from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354ABB6D" w14:textId="48983139" w:rsidR="00D80F25" w:rsidRPr="009854FB" w:rsidRDefault="00D80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Reminder has been issued to all project sponsors and LEP is making checks that branding is in place and correct. Branding guidelines </w:t>
            </w:r>
            <w:r w:rsidR="00884EEA">
              <w:rPr>
                <w:rFonts w:ascii="Arial" w:hAnsi="Arial" w:cs="Arial"/>
                <w:sz w:val="22"/>
                <w:szCs w:val="22"/>
              </w:rPr>
              <w:t>updated</w:t>
            </w:r>
            <w:r>
              <w:rPr>
                <w:rFonts w:ascii="Arial" w:hAnsi="Arial" w:cs="Arial"/>
                <w:sz w:val="22"/>
                <w:szCs w:val="22"/>
              </w:rPr>
              <w:t xml:space="preserve"> in Grant Agreement </w:t>
            </w:r>
            <w:r w:rsidRPr="00465A4F">
              <w:rPr>
                <w:rFonts w:ascii="Arial" w:hAnsi="Arial" w:cs="Arial"/>
                <w:b/>
                <w:bCs/>
                <w:sz w:val="22"/>
                <w:szCs w:val="22"/>
              </w:rPr>
              <w:t xml:space="preserve">Action </w:t>
            </w:r>
            <w:r w:rsidR="00884EEA" w:rsidRPr="00465A4F">
              <w:rPr>
                <w:rFonts w:ascii="Arial" w:hAnsi="Arial" w:cs="Arial"/>
                <w:b/>
                <w:bCs/>
                <w:sz w:val="22"/>
                <w:szCs w:val="22"/>
              </w:rPr>
              <w:t>Completed</w:t>
            </w:r>
            <w:r w:rsidRPr="00465A4F">
              <w:rPr>
                <w:rFonts w:ascii="Arial" w:hAnsi="Arial" w:cs="Arial"/>
                <w:b/>
                <w:bCs/>
                <w:sz w:val="22"/>
                <w:szCs w:val="22"/>
              </w:rPr>
              <w:t>.</w:t>
            </w:r>
          </w:p>
        </w:tc>
      </w:tr>
      <w:tr w:rsidR="000A743B" w:rsidRPr="009854FB" w14:paraId="4C74B48A"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407FE" w14:textId="719D9D9C"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Etruria Valley business case: Louise Clare to check on the timelines for approval and delivery.</w:t>
            </w:r>
          </w:p>
          <w:p w14:paraId="46B45AE3" w14:textId="77777777" w:rsidR="00E12530" w:rsidRPr="00E12530" w:rsidRDefault="00E12530" w:rsidP="00E12530">
            <w:pPr>
              <w:rPr>
                <w:rFonts w:ascii="Arial" w:hAnsi="Arial" w:cs="Arial"/>
              </w:rPr>
            </w:pPr>
          </w:p>
          <w:p w14:paraId="09B19D12" w14:textId="4E8F4D72" w:rsidR="007A65CC" w:rsidRPr="00E12530" w:rsidRDefault="007A65CC" w:rsidP="009854FB">
            <w:pPr>
              <w:jc w:val="both"/>
              <w:rPr>
                <w:rFonts w:ascii="Arial" w:hAnsi="Arial" w:cs="Arial"/>
                <w:b w:val="0"/>
                <w:i/>
                <w:color w:val="FF0000"/>
              </w:rPr>
            </w:pPr>
            <w:r w:rsidRPr="00E12530">
              <w:rPr>
                <w:rFonts w:ascii="Arial" w:hAnsi="Arial" w:cs="Arial"/>
                <w:b w:val="0"/>
                <w:i/>
              </w:rPr>
              <w:t xml:space="preserve">LEP Lead: </w:t>
            </w:r>
            <w:r w:rsidR="004E01A2" w:rsidRPr="00E12530">
              <w:rPr>
                <w:rFonts w:ascii="Arial" w:hAnsi="Arial" w:cs="Arial"/>
                <w:b w:val="0"/>
                <w:i/>
              </w:rPr>
              <w:t xml:space="preserve">PAG Chair, Sharon Palphreyman, </w:t>
            </w:r>
            <w:r w:rsidR="00E72F1F" w:rsidRPr="00E12530">
              <w:rPr>
                <w:rFonts w:ascii="Arial" w:hAnsi="Arial" w:cs="Arial"/>
                <w:b w:val="0"/>
                <w:i/>
              </w:rPr>
              <w:t>Steve Vitta</w:t>
            </w:r>
          </w:p>
          <w:p w14:paraId="70CB8686" w14:textId="77777777" w:rsidR="004E01A2" w:rsidRPr="00E12530" w:rsidRDefault="004E01A2" w:rsidP="009854FB">
            <w:pPr>
              <w:jc w:val="both"/>
              <w:rPr>
                <w:rFonts w:ascii="Arial" w:hAnsi="Arial" w:cs="Arial"/>
                <w:b w:val="0"/>
              </w:rPr>
            </w:pPr>
          </w:p>
          <w:p w14:paraId="58501194" w14:textId="52DFDA6E" w:rsidR="005D297C" w:rsidRPr="00E12530" w:rsidRDefault="005D297C" w:rsidP="009854FB">
            <w:pPr>
              <w:jc w:val="both"/>
              <w:rPr>
                <w:rFonts w:ascii="Arial" w:hAnsi="Arial" w:cs="Arial"/>
                <w:b w:val="0"/>
              </w:rPr>
            </w:pPr>
            <w:r w:rsidRPr="00E12530">
              <w:rPr>
                <w:rFonts w:ascii="Arial" w:hAnsi="Arial" w:cs="Arial"/>
                <w:b w:val="0"/>
              </w:rPr>
              <w:t>KPIs:</w:t>
            </w:r>
          </w:p>
          <w:p w14:paraId="1792FA46" w14:textId="77777777" w:rsidR="005D297C" w:rsidRPr="00E12530" w:rsidRDefault="007C1DA0" w:rsidP="009854FB">
            <w:pPr>
              <w:pStyle w:val="ListParagraph"/>
              <w:numPr>
                <w:ilvl w:val="0"/>
                <w:numId w:val="21"/>
              </w:numPr>
              <w:rPr>
                <w:rFonts w:ascii="Arial" w:hAnsi="Arial" w:cs="Arial"/>
                <w:b w:val="0"/>
                <w:sz w:val="22"/>
                <w:szCs w:val="22"/>
              </w:rPr>
            </w:pPr>
            <w:r w:rsidRPr="00E12530">
              <w:rPr>
                <w:rFonts w:ascii="Arial" w:hAnsi="Arial" w:cs="Arial"/>
                <w:b w:val="0"/>
                <w:sz w:val="22"/>
                <w:szCs w:val="22"/>
              </w:rPr>
              <w:t>Project sponsors continuing engagement with DFT and LEP.</w:t>
            </w:r>
          </w:p>
          <w:p w14:paraId="50C41380" w14:textId="15BE9126" w:rsidR="007C1DA0" w:rsidRPr="009854FB" w:rsidRDefault="007C1DA0" w:rsidP="009854FB">
            <w:pPr>
              <w:pStyle w:val="ListParagraph"/>
              <w:numPr>
                <w:ilvl w:val="0"/>
                <w:numId w:val="21"/>
              </w:numPr>
              <w:rPr>
                <w:rFonts w:ascii="Arial" w:hAnsi="Arial" w:cs="Arial"/>
                <w:sz w:val="22"/>
                <w:szCs w:val="22"/>
              </w:rPr>
            </w:pPr>
            <w:r w:rsidRPr="00E12530">
              <w:rPr>
                <w:rFonts w:ascii="Arial" w:hAnsi="Arial" w:cs="Arial"/>
                <w:b w:val="0"/>
                <w:sz w:val="22"/>
                <w:szCs w:val="22"/>
              </w:rPr>
              <w:t>LEP to keep project under review at PAG.</w:t>
            </w:r>
          </w:p>
        </w:tc>
        <w:tc>
          <w:tcPr>
            <w:tcW w:w="1565" w:type="pct"/>
          </w:tcPr>
          <w:p w14:paraId="07959E4A" w14:textId="0D4FD0C6" w:rsidR="000A743B"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Final Business Case to be with DFT by end of </w:t>
            </w:r>
            <w:r w:rsidR="00225210" w:rsidRPr="00115949">
              <w:rPr>
                <w:rFonts w:ascii="Arial" w:hAnsi="Arial" w:cs="Arial"/>
                <w:b/>
                <w:bCs/>
                <w:sz w:val="22"/>
                <w:szCs w:val="22"/>
              </w:rPr>
              <w:t>September</w:t>
            </w:r>
          </w:p>
          <w:p w14:paraId="62A25F96" w14:textId="4A08F1BA" w:rsidR="005D297C" w:rsidRPr="009854FB"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Start on site by </w:t>
            </w:r>
            <w:r w:rsidR="00225210" w:rsidRPr="00115949">
              <w:rPr>
                <w:rFonts w:ascii="Arial" w:hAnsi="Arial" w:cs="Arial"/>
                <w:b/>
                <w:bCs/>
                <w:sz w:val="22"/>
                <w:szCs w:val="22"/>
              </w:rPr>
              <w:t xml:space="preserve">December </w:t>
            </w:r>
            <w:r w:rsidRPr="00115949">
              <w:rPr>
                <w:rFonts w:ascii="Arial" w:hAnsi="Arial" w:cs="Arial"/>
                <w:b/>
                <w:bCs/>
                <w:sz w:val="22"/>
                <w:szCs w:val="22"/>
              </w:rPr>
              <w:t>19.</w:t>
            </w:r>
          </w:p>
          <w:p w14:paraId="5F028930" w14:textId="77777777" w:rsidR="005D297C"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All LGF to be spent </w:t>
            </w:r>
            <w:r w:rsidRPr="00115949">
              <w:rPr>
                <w:rFonts w:ascii="Arial" w:hAnsi="Arial" w:cs="Arial"/>
                <w:b/>
                <w:bCs/>
                <w:sz w:val="22"/>
                <w:szCs w:val="22"/>
              </w:rPr>
              <w:t>by March 21.</w:t>
            </w:r>
          </w:p>
          <w:p w14:paraId="0D2CEAFF" w14:textId="1D86FBF5" w:rsidR="005C7DC8" w:rsidRPr="00E91D8B" w:rsidRDefault="00A4696D"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91D8B">
              <w:rPr>
                <w:rFonts w:ascii="Arial" w:hAnsi="Arial" w:cs="Arial"/>
                <w:sz w:val="22"/>
                <w:szCs w:val="22"/>
              </w:rPr>
              <w:t>DfT regional engager to be invited to PAG meetings where sign</w:t>
            </w:r>
            <w:r w:rsidR="001736FC" w:rsidRPr="00E91D8B">
              <w:rPr>
                <w:rFonts w:ascii="Arial" w:hAnsi="Arial" w:cs="Arial"/>
                <w:sz w:val="22"/>
                <w:szCs w:val="22"/>
              </w:rPr>
              <w:t>ificant transport projects are to be discussed.</w:t>
            </w:r>
          </w:p>
        </w:tc>
        <w:tc>
          <w:tcPr>
            <w:tcW w:w="882" w:type="pct"/>
          </w:tcPr>
          <w:p w14:paraId="71FB4090" w14:textId="27C493E1" w:rsidR="007C1DA0" w:rsidRPr="009854FB" w:rsidRDefault="007C1DA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Programme Manager engagement with Project Sponsor</w:t>
            </w:r>
          </w:p>
          <w:p w14:paraId="78371E87" w14:textId="31CF1F94" w:rsidR="000A743B"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0F3FF5C8" w14:textId="4E67F318" w:rsidR="00E96820"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and DfT regular meetings.</w:t>
            </w:r>
          </w:p>
        </w:tc>
        <w:tc>
          <w:tcPr>
            <w:tcW w:w="1223" w:type="pct"/>
          </w:tcPr>
          <w:p w14:paraId="706F9CD4"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DfT rep invited to PAG on 28 May.</w:t>
            </w:r>
          </w:p>
          <w:p w14:paraId="214DAB4D" w14:textId="463E593E" w:rsidR="00115949"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received an update</w:t>
            </w:r>
            <w:r w:rsidR="00666DCC">
              <w:rPr>
                <w:rFonts w:ascii="Arial" w:hAnsi="Arial" w:cs="Arial"/>
                <w:sz w:val="22"/>
                <w:szCs w:val="22"/>
              </w:rPr>
              <w:t xml:space="preserve"> from City Council.</w:t>
            </w:r>
            <w:r w:rsidR="00A44369">
              <w:rPr>
                <w:rFonts w:ascii="Arial" w:hAnsi="Arial" w:cs="Arial"/>
                <w:sz w:val="22"/>
                <w:szCs w:val="22"/>
              </w:rPr>
              <w:t xml:space="preserve">  Commitment to deliver project given.</w:t>
            </w:r>
          </w:p>
          <w:p w14:paraId="07869F1A" w14:textId="5D18CCC8" w:rsidR="00F3133B"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Economic and Financial business cases are outstanding and due to be submitted to DfT by 28</w:t>
            </w:r>
            <w:r w:rsidRPr="00F3133B">
              <w:rPr>
                <w:rFonts w:ascii="Arial" w:hAnsi="Arial" w:cs="Arial"/>
                <w:sz w:val="22"/>
                <w:szCs w:val="22"/>
                <w:vertAlign w:val="superscript"/>
              </w:rPr>
              <w:t>th</w:t>
            </w:r>
            <w:r>
              <w:rPr>
                <w:rFonts w:ascii="Arial" w:hAnsi="Arial" w:cs="Arial"/>
                <w:sz w:val="22"/>
                <w:szCs w:val="22"/>
              </w:rPr>
              <w:t xml:space="preserve"> September</w:t>
            </w:r>
            <w:r w:rsidR="00A44369">
              <w:rPr>
                <w:rFonts w:ascii="Arial" w:hAnsi="Arial" w:cs="Arial"/>
                <w:sz w:val="22"/>
                <w:szCs w:val="22"/>
              </w:rPr>
              <w:t xml:space="preserve"> by City Council.</w:t>
            </w:r>
          </w:p>
          <w:p w14:paraId="1B750128" w14:textId="0C8D03FB" w:rsidR="00A44369" w:rsidRDefault="00A4436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kept under review by PAG.</w:t>
            </w:r>
          </w:p>
          <w:p w14:paraId="18DE6E41" w14:textId="65483DEB" w:rsidR="00586EBD" w:rsidRDefault="00586EB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Next review at LEP Exec board in Nov. LEP is writing to the project promoter to remind them of the </w:t>
            </w:r>
            <w:r w:rsidR="005E1731">
              <w:rPr>
                <w:rFonts w:ascii="Arial" w:hAnsi="Arial" w:cs="Arial"/>
                <w:sz w:val="22"/>
                <w:szCs w:val="22"/>
              </w:rPr>
              <w:t>Nov deadline and risk to project funding.</w:t>
            </w:r>
          </w:p>
          <w:p w14:paraId="1F7C4680" w14:textId="4C3D7B94" w:rsidR="000F4189" w:rsidRDefault="000F418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w:t>
            </w:r>
            <w:r w:rsidR="001F62D6">
              <w:rPr>
                <w:rFonts w:ascii="Arial" w:hAnsi="Arial" w:cs="Arial"/>
                <w:sz w:val="22"/>
                <w:szCs w:val="22"/>
              </w:rPr>
              <w:t>As above</w:t>
            </w:r>
          </w:p>
          <w:p w14:paraId="5CB332AB" w14:textId="5D3B497F" w:rsidR="00121EF7" w:rsidRPr="00881128" w:rsidRDefault="00121EF7"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81128">
              <w:rPr>
                <w:rFonts w:ascii="Arial" w:hAnsi="Arial" w:cs="Arial"/>
                <w:b/>
                <w:bCs/>
              </w:rPr>
              <w:t>10 Dec:</w:t>
            </w:r>
            <w:r w:rsidRPr="00881128">
              <w:rPr>
                <w:rFonts w:ascii="Arial" w:hAnsi="Arial" w:cs="Arial"/>
              </w:rPr>
              <w:t xml:space="preserve"> DfT has confirmed receipt of the full business case.  This is </w:t>
            </w:r>
            <w:r w:rsidR="00613A47" w:rsidRPr="00881128">
              <w:rPr>
                <w:rFonts w:ascii="Arial" w:hAnsi="Arial" w:cs="Arial"/>
              </w:rPr>
              <w:t>now being assessed.</w:t>
            </w:r>
            <w:r w:rsidR="0007212D" w:rsidRPr="00881128">
              <w:rPr>
                <w:rFonts w:ascii="Arial" w:hAnsi="Arial" w:cs="Arial"/>
              </w:rPr>
              <w:t xml:space="preserve"> Board agreed to defer until </w:t>
            </w:r>
            <w:r w:rsidR="00244383" w:rsidRPr="00881128">
              <w:rPr>
                <w:rFonts w:ascii="Arial" w:hAnsi="Arial" w:cs="Arial"/>
              </w:rPr>
              <w:t>DfT decision is known.</w:t>
            </w:r>
          </w:p>
          <w:p w14:paraId="467F6BEC" w14:textId="378FA46C" w:rsidR="00881128" w:rsidRPr="00214EFD" w:rsidRDefault="00881128" w:rsidP="0011184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214EFD">
              <w:rPr>
                <w:rFonts w:ascii="Arial" w:hAnsi="Arial" w:cs="Arial"/>
                <w:b/>
                <w:bCs/>
                <w:highlight w:val="yellow"/>
              </w:rPr>
              <w:t xml:space="preserve">17 Jan: </w:t>
            </w:r>
            <w:r w:rsidR="00050CD3" w:rsidRPr="00214EFD">
              <w:rPr>
                <w:rFonts w:ascii="Arial" w:hAnsi="Arial" w:cs="Arial"/>
                <w:highlight w:val="yellow"/>
              </w:rPr>
              <w:t>DfT assessment</w:t>
            </w:r>
            <w:r w:rsidR="00DF0617" w:rsidRPr="00214EFD">
              <w:rPr>
                <w:rFonts w:ascii="Arial" w:hAnsi="Arial" w:cs="Arial"/>
                <w:highlight w:val="yellow"/>
              </w:rPr>
              <w:t xml:space="preserve"> and outcome expected </w:t>
            </w:r>
            <w:r w:rsidR="00214EFD">
              <w:rPr>
                <w:rFonts w:ascii="Arial" w:hAnsi="Arial" w:cs="Arial"/>
                <w:highlight w:val="yellow"/>
              </w:rPr>
              <w:t>by end of January</w:t>
            </w:r>
            <w:r w:rsidR="00577369" w:rsidRPr="00214EFD">
              <w:rPr>
                <w:rFonts w:ascii="Arial" w:hAnsi="Arial" w:cs="Arial"/>
                <w:highlight w:val="yellow"/>
              </w:rPr>
              <w:t>.</w:t>
            </w:r>
          </w:p>
          <w:p w14:paraId="23C4B587" w14:textId="13CA3D8B" w:rsidR="00A44369" w:rsidRPr="00A44369" w:rsidRDefault="00A44369" w:rsidP="00A443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039496" w14:textId="57CAF8AC" w:rsidR="000A743B" w:rsidRPr="00C213F8" w:rsidRDefault="000A743B" w:rsidP="001941C8">
      <w:pPr>
        <w:rPr>
          <w:rFonts w:ascii="Arial" w:hAnsi="Arial" w:cs="Arial"/>
        </w:rPr>
      </w:pPr>
    </w:p>
    <w:sectPr w:rsidR="000A743B" w:rsidRPr="00C213F8" w:rsidSect="001941C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BE11" w14:textId="77777777" w:rsidR="00840DBF" w:rsidRDefault="00840DBF">
      <w:r>
        <w:separator/>
      </w:r>
    </w:p>
  </w:endnote>
  <w:endnote w:type="continuationSeparator" w:id="0">
    <w:p w14:paraId="3642BC02" w14:textId="77777777" w:rsidR="00840DBF" w:rsidRDefault="00840DBF">
      <w:r>
        <w:continuationSeparator/>
      </w:r>
    </w:p>
  </w:endnote>
  <w:endnote w:type="continuationNotice" w:id="1">
    <w:p w14:paraId="01AB854C" w14:textId="77777777" w:rsidR="00840DBF" w:rsidRDefault="0084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15F" w14:textId="77777777" w:rsidR="003D041F" w:rsidRDefault="003D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461"/>
      <w:docPartObj>
        <w:docPartGallery w:val="Page Numbers (Bottom of Page)"/>
        <w:docPartUnique/>
      </w:docPartObj>
    </w:sdtPr>
    <w:sdtEndPr>
      <w:rPr>
        <w:noProof/>
      </w:rPr>
    </w:sdtEndPr>
    <w:sdtContent>
      <w:p w14:paraId="3B73E677" w14:textId="5AD1BAA9" w:rsidR="003D041F" w:rsidRDefault="003D0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C3E20" w14:textId="77777777" w:rsidR="003D041F" w:rsidRDefault="003D041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EF1" w14:textId="77777777" w:rsidR="003D041F" w:rsidRDefault="003D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FF81" w14:textId="77777777" w:rsidR="00840DBF" w:rsidRDefault="00840DBF">
      <w:r>
        <w:separator/>
      </w:r>
    </w:p>
  </w:footnote>
  <w:footnote w:type="continuationSeparator" w:id="0">
    <w:p w14:paraId="496CEBCB" w14:textId="77777777" w:rsidR="00840DBF" w:rsidRDefault="00840DBF">
      <w:r>
        <w:continuationSeparator/>
      </w:r>
    </w:p>
  </w:footnote>
  <w:footnote w:type="continuationNotice" w:id="1">
    <w:p w14:paraId="4ADDA302" w14:textId="77777777" w:rsidR="00840DBF" w:rsidRDefault="00840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F83B" w14:textId="77777777" w:rsidR="003D041F" w:rsidRDefault="003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022" w14:textId="5828181D" w:rsidR="003D041F" w:rsidRPr="007E2820" w:rsidRDefault="003D041F">
    <w:pPr>
      <w:pStyle w:val="Header"/>
      <w:rPr>
        <w:rFonts w:ascii="Arial" w:hAnsi="Arial" w:cs="Arial"/>
      </w:rPr>
    </w:pPr>
    <w:r>
      <w:rPr>
        <w:rFonts w:ascii="Arial" w:hAnsi="Arial" w:cs="Arial"/>
      </w:rPr>
      <w:t xml:space="preserve">Stoke on Trent and Staffordshire LEP </w:t>
    </w:r>
    <w:r w:rsidRPr="007E2820">
      <w:rPr>
        <w:rFonts w:ascii="Arial" w:hAnsi="Arial" w:cs="Arial"/>
      </w:rPr>
      <w:t>Improvement Plan 2019-20</w:t>
    </w:r>
  </w:p>
  <w:p w14:paraId="5A5A9433" w14:textId="359A0D4B" w:rsidR="003D041F" w:rsidRPr="007E2820" w:rsidRDefault="003D041F" w:rsidP="007C76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4257" w14:textId="77777777" w:rsidR="003D041F" w:rsidRDefault="003D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4"/>
    <w:multiLevelType w:val="hybridMultilevel"/>
    <w:tmpl w:val="52DC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4953"/>
    <w:multiLevelType w:val="hybridMultilevel"/>
    <w:tmpl w:val="849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7F9"/>
    <w:multiLevelType w:val="hybridMultilevel"/>
    <w:tmpl w:val="4F22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698A"/>
    <w:multiLevelType w:val="hybridMultilevel"/>
    <w:tmpl w:val="37B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C14C1"/>
    <w:multiLevelType w:val="hybridMultilevel"/>
    <w:tmpl w:val="C71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002"/>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DD5326"/>
    <w:multiLevelType w:val="hybridMultilevel"/>
    <w:tmpl w:val="5DDA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6176A"/>
    <w:multiLevelType w:val="hybridMultilevel"/>
    <w:tmpl w:val="A5D4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827D4"/>
    <w:multiLevelType w:val="hybridMultilevel"/>
    <w:tmpl w:val="9FBEE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43CCD"/>
    <w:multiLevelType w:val="hybridMultilevel"/>
    <w:tmpl w:val="A2DE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15:restartNumberingAfterBreak="0">
    <w:nsid w:val="337F50B3"/>
    <w:multiLevelType w:val="hybridMultilevel"/>
    <w:tmpl w:val="F5265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592A04"/>
    <w:multiLevelType w:val="hybridMultilevel"/>
    <w:tmpl w:val="3688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968D1"/>
    <w:multiLevelType w:val="hybridMultilevel"/>
    <w:tmpl w:val="AF2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27323"/>
    <w:multiLevelType w:val="hybridMultilevel"/>
    <w:tmpl w:val="B3A4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407E9"/>
    <w:multiLevelType w:val="hybridMultilevel"/>
    <w:tmpl w:val="6890F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622A"/>
    <w:multiLevelType w:val="hybridMultilevel"/>
    <w:tmpl w:val="4A64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EAC"/>
    <w:multiLevelType w:val="hybridMultilevel"/>
    <w:tmpl w:val="0310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112C6"/>
    <w:multiLevelType w:val="hybridMultilevel"/>
    <w:tmpl w:val="C5D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42FAC"/>
    <w:multiLevelType w:val="hybridMultilevel"/>
    <w:tmpl w:val="4B3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D4906"/>
    <w:multiLevelType w:val="hybridMultilevel"/>
    <w:tmpl w:val="452E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B23C3"/>
    <w:multiLevelType w:val="hybridMultilevel"/>
    <w:tmpl w:val="6FE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0"/>
  </w:num>
  <w:num w:numId="4">
    <w:abstractNumId w:val="13"/>
  </w:num>
  <w:num w:numId="5">
    <w:abstractNumId w:val="9"/>
  </w:num>
  <w:num w:numId="6">
    <w:abstractNumId w:val="10"/>
  </w:num>
  <w:num w:numId="7">
    <w:abstractNumId w:val="0"/>
  </w:num>
  <w:num w:numId="8">
    <w:abstractNumId w:val="11"/>
  </w:num>
  <w:num w:numId="9">
    <w:abstractNumId w:val="27"/>
  </w:num>
  <w:num w:numId="10">
    <w:abstractNumId w:val="15"/>
  </w:num>
  <w:num w:numId="11">
    <w:abstractNumId w:val="26"/>
  </w:num>
  <w:num w:numId="12">
    <w:abstractNumId w:val="6"/>
  </w:num>
  <w:num w:numId="13">
    <w:abstractNumId w:val="18"/>
  </w:num>
  <w:num w:numId="14">
    <w:abstractNumId w:val="22"/>
  </w:num>
  <w:num w:numId="15">
    <w:abstractNumId w:val="2"/>
  </w:num>
  <w:num w:numId="16">
    <w:abstractNumId w:val="23"/>
  </w:num>
  <w:num w:numId="17">
    <w:abstractNumId w:val="25"/>
  </w:num>
  <w:num w:numId="18">
    <w:abstractNumId w:val="16"/>
  </w:num>
  <w:num w:numId="19">
    <w:abstractNumId w:val="8"/>
  </w:num>
  <w:num w:numId="20">
    <w:abstractNumId w:val="17"/>
  </w:num>
  <w:num w:numId="21">
    <w:abstractNumId w:val="12"/>
  </w:num>
  <w:num w:numId="22">
    <w:abstractNumId w:val="19"/>
  </w:num>
  <w:num w:numId="23">
    <w:abstractNumId w:val="14"/>
  </w:num>
  <w:num w:numId="24">
    <w:abstractNumId w:val="7"/>
  </w:num>
  <w:num w:numId="25">
    <w:abstractNumId w:val="1"/>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7"/>
    <w:rsid w:val="00003267"/>
    <w:rsid w:val="000048CB"/>
    <w:rsid w:val="00005AD4"/>
    <w:rsid w:val="00012B2B"/>
    <w:rsid w:val="00012FDD"/>
    <w:rsid w:val="00013878"/>
    <w:rsid w:val="00020C65"/>
    <w:rsid w:val="00020F97"/>
    <w:rsid w:val="000222F7"/>
    <w:rsid w:val="00025568"/>
    <w:rsid w:val="00030830"/>
    <w:rsid w:val="00031BE6"/>
    <w:rsid w:val="00032586"/>
    <w:rsid w:val="00041228"/>
    <w:rsid w:val="00041331"/>
    <w:rsid w:val="00041B57"/>
    <w:rsid w:val="00041FED"/>
    <w:rsid w:val="00050CD3"/>
    <w:rsid w:val="0005565E"/>
    <w:rsid w:val="00060905"/>
    <w:rsid w:val="00070DC8"/>
    <w:rsid w:val="0007212D"/>
    <w:rsid w:val="00074863"/>
    <w:rsid w:val="00077869"/>
    <w:rsid w:val="00085163"/>
    <w:rsid w:val="00090847"/>
    <w:rsid w:val="00090A7D"/>
    <w:rsid w:val="00093BDD"/>
    <w:rsid w:val="00095ABF"/>
    <w:rsid w:val="00095FB7"/>
    <w:rsid w:val="00097057"/>
    <w:rsid w:val="000A734F"/>
    <w:rsid w:val="000A743B"/>
    <w:rsid w:val="000B588F"/>
    <w:rsid w:val="000B6A00"/>
    <w:rsid w:val="000C1E38"/>
    <w:rsid w:val="000C2932"/>
    <w:rsid w:val="000C7926"/>
    <w:rsid w:val="000D06D7"/>
    <w:rsid w:val="000D1A09"/>
    <w:rsid w:val="000D1F3D"/>
    <w:rsid w:val="000D374F"/>
    <w:rsid w:val="000D5894"/>
    <w:rsid w:val="000D5A70"/>
    <w:rsid w:val="000E2BD5"/>
    <w:rsid w:val="000E73C8"/>
    <w:rsid w:val="000F4189"/>
    <w:rsid w:val="000F5E7B"/>
    <w:rsid w:val="000F77BA"/>
    <w:rsid w:val="000F7E79"/>
    <w:rsid w:val="00103328"/>
    <w:rsid w:val="00111842"/>
    <w:rsid w:val="00111A44"/>
    <w:rsid w:val="00112750"/>
    <w:rsid w:val="00115949"/>
    <w:rsid w:val="00115A2F"/>
    <w:rsid w:val="001201C9"/>
    <w:rsid w:val="00121EF7"/>
    <w:rsid w:val="00123060"/>
    <w:rsid w:val="00124CAE"/>
    <w:rsid w:val="00126B8F"/>
    <w:rsid w:val="001355AE"/>
    <w:rsid w:val="00135879"/>
    <w:rsid w:val="001358CD"/>
    <w:rsid w:val="0014382B"/>
    <w:rsid w:val="00151CF5"/>
    <w:rsid w:val="001526C1"/>
    <w:rsid w:val="001529E0"/>
    <w:rsid w:val="00153E84"/>
    <w:rsid w:val="001553F1"/>
    <w:rsid w:val="001569CF"/>
    <w:rsid w:val="001650FE"/>
    <w:rsid w:val="0016528E"/>
    <w:rsid w:val="001736FC"/>
    <w:rsid w:val="001847EC"/>
    <w:rsid w:val="00191C4A"/>
    <w:rsid w:val="001941C8"/>
    <w:rsid w:val="001974B1"/>
    <w:rsid w:val="00197ACA"/>
    <w:rsid w:val="001A2ECC"/>
    <w:rsid w:val="001B0882"/>
    <w:rsid w:val="001B36C1"/>
    <w:rsid w:val="001B58C6"/>
    <w:rsid w:val="001B61C4"/>
    <w:rsid w:val="001C45BA"/>
    <w:rsid w:val="001C5F15"/>
    <w:rsid w:val="001D00F1"/>
    <w:rsid w:val="001D4084"/>
    <w:rsid w:val="001D40F5"/>
    <w:rsid w:val="001D4628"/>
    <w:rsid w:val="001D6B56"/>
    <w:rsid w:val="001E0059"/>
    <w:rsid w:val="001E36AB"/>
    <w:rsid w:val="001E5AA8"/>
    <w:rsid w:val="001F0831"/>
    <w:rsid w:val="001F136F"/>
    <w:rsid w:val="001F241B"/>
    <w:rsid w:val="001F2656"/>
    <w:rsid w:val="001F393B"/>
    <w:rsid w:val="001F4627"/>
    <w:rsid w:val="001F62D6"/>
    <w:rsid w:val="001F7601"/>
    <w:rsid w:val="00200C3C"/>
    <w:rsid w:val="00201A54"/>
    <w:rsid w:val="00206730"/>
    <w:rsid w:val="00207F70"/>
    <w:rsid w:val="00211EB5"/>
    <w:rsid w:val="002130E4"/>
    <w:rsid w:val="00214602"/>
    <w:rsid w:val="00214BCE"/>
    <w:rsid w:val="00214EFD"/>
    <w:rsid w:val="0021709F"/>
    <w:rsid w:val="00225210"/>
    <w:rsid w:val="00227E63"/>
    <w:rsid w:val="00230B0F"/>
    <w:rsid w:val="0023525F"/>
    <w:rsid w:val="00235E8B"/>
    <w:rsid w:val="00236108"/>
    <w:rsid w:val="00241EB0"/>
    <w:rsid w:val="00243554"/>
    <w:rsid w:val="00244383"/>
    <w:rsid w:val="00244A15"/>
    <w:rsid w:val="0024681D"/>
    <w:rsid w:val="00250992"/>
    <w:rsid w:val="0025174C"/>
    <w:rsid w:val="00252A19"/>
    <w:rsid w:val="00253491"/>
    <w:rsid w:val="002540EC"/>
    <w:rsid w:val="00254E7F"/>
    <w:rsid w:val="00262FD9"/>
    <w:rsid w:val="0026527C"/>
    <w:rsid w:val="002656C9"/>
    <w:rsid w:val="002731EB"/>
    <w:rsid w:val="00273A7B"/>
    <w:rsid w:val="00275574"/>
    <w:rsid w:val="002764E4"/>
    <w:rsid w:val="002766FD"/>
    <w:rsid w:val="002801C0"/>
    <w:rsid w:val="002849DD"/>
    <w:rsid w:val="00285C71"/>
    <w:rsid w:val="00286047"/>
    <w:rsid w:val="0028610E"/>
    <w:rsid w:val="002911E1"/>
    <w:rsid w:val="002939E9"/>
    <w:rsid w:val="00293A87"/>
    <w:rsid w:val="00294450"/>
    <w:rsid w:val="00294543"/>
    <w:rsid w:val="002A0205"/>
    <w:rsid w:val="002A6B8C"/>
    <w:rsid w:val="002A741A"/>
    <w:rsid w:val="002A770E"/>
    <w:rsid w:val="002B0171"/>
    <w:rsid w:val="002B1C53"/>
    <w:rsid w:val="002B3C8F"/>
    <w:rsid w:val="002B63D4"/>
    <w:rsid w:val="002C2EA3"/>
    <w:rsid w:val="002D02D5"/>
    <w:rsid w:val="002D5479"/>
    <w:rsid w:val="002F5C3C"/>
    <w:rsid w:val="002F6ED5"/>
    <w:rsid w:val="0030305E"/>
    <w:rsid w:val="0030362F"/>
    <w:rsid w:val="00307565"/>
    <w:rsid w:val="0031126A"/>
    <w:rsid w:val="003146F4"/>
    <w:rsid w:val="0032173D"/>
    <w:rsid w:val="0033440A"/>
    <w:rsid w:val="003354DE"/>
    <w:rsid w:val="00335C63"/>
    <w:rsid w:val="00343D59"/>
    <w:rsid w:val="003505A3"/>
    <w:rsid w:val="00354094"/>
    <w:rsid w:val="00355364"/>
    <w:rsid w:val="003614C1"/>
    <w:rsid w:val="003615A1"/>
    <w:rsid w:val="00362689"/>
    <w:rsid w:val="00363313"/>
    <w:rsid w:val="00364369"/>
    <w:rsid w:val="00366F6D"/>
    <w:rsid w:val="00376ADE"/>
    <w:rsid w:val="00380364"/>
    <w:rsid w:val="00382288"/>
    <w:rsid w:val="00386D95"/>
    <w:rsid w:val="003877A8"/>
    <w:rsid w:val="0039233A"/>
    <w:rsid w:val="00392381"/>
    <w:rsid w:val="003961C1"/>
    <w:rsid w:val="003A7E34"/>
    <w:rsid w:val="003B24B6"/>
    <w:rsid w:val="003B5CF6"/>
    <w:rsid w:val="003B6E85"/>
    <w:rsid w:val="003C70EA"/>
    <w:rsid w:val="003C740C"/>
    <w:rsid w:val="003C7FE6"/>
    <w:rsid w:val="003D041F"/>
    <w:rsid w:val="003E0B4F"/>
    <w:rsid w:val="003E0BE1"/>
    <w:rsid w:val="003E0CB2"/>
    <w:rsid w:val="003E1B16"/>
    <w:rsid w:val="003E3313"/>
    <w:rsid w:val="003E395E"/>
    <w:rsid w:val="003F3FC6"/>
    <w:rsid w:val="003F4FFC"/>
    <w:rsid w:val="00400094"/>
    <w:rsid w:val="0040041D"/>
    <w:rsid w:val="004051D8"/>
    <w:rsid w:val="0040582D"/>
    <w:rsid w:val="00407AF0"/>
    <w:rsid w:val="00414DBC"/>
    <w:rsid w:val="00415BB1"/>
    <w:rsid w:val="00424069"/>
    <w:rsid w:val="00426792"/>
    <w:rsid w:val="00433A9D"/>
    <w:rsid w:val="004343A3"/>
    <w:rsid w:val="00435E63"/>
    <w:rsid w:val="0043677E"/>
    <w:rsid w:val="0043785F"/>
    <w:rsid w:val="00437CC9"/>
    <w:rsid w:val="0044082F"/>
    <w:rsid w:val="00447D57"/>
    <w:rsid w:val="004527C4"/>
    <w:rsid w:val="004549A5"/>
    <w:rsid w:val="0045541B"/>
    <w:rsid w:val="004579B4"/>
    <w:rsid w:val="00462022"/>
    <w:rsid w:val="0046305F"/>
    <w:rsid w:val="00465A4F"/>
    <w:rsid w:val="00470648"/>
    <w:rsid w:val="00471822"/>
    <w:rsid w:val="00471F7A"/>
    <w:rsid w:val="00472357"/>
    <w:rsid w:val="00472B7E"/>
    <w:rsid w:val="004741CE"/>
    <w:rsid w:val="004743D1"/>
    <w:rsid w:val="00474E07"/>
    <w:rsid w:val="004764FF"/>
    <w:rsid w:val="00483571"/>
    <w:rsid w:val="00484560"/>
    <w:rsid w:val="00484CA9"/>
    <w:rsid w:val="00485AAA"/>
    <w:rsid w:val="00491EEC"/>
    <w:rsid w:val="004956C6"/>
    <w:rsid w:val="004A1B83"/>
    <w:rsid w:val="004A26C9"/>
    <w:rsid w:val="004B287C"/>
    <w:rsid w:val="004B38F3"/>
    <w:rsid w:val="004B3B3C"/>
    <w:rsid w:val="004C6B15"/>
    <w:rsid w:val="004D2192"/>
    <w:rsid w:val="004D3432"/>
    <w:rsid w:val="004D409D"/>
    <w:rsid w:val="004D59DF"/>
    <w:rsid w:val="004E01A2"/>
    <w:rsid w:val="004E0AA0"/>
    <w:rsid w:val="004E14AF"/>
    <w:rsid w:val="004E405C"/>
    <w:rsid w:val="004E7A0D"/>
    <w:rsid w:val="004F3635"/>
    <w:rsid w:val="004F5CCE"/>
    <w:rsid w:val="004F5F46"/>
    <w:rsid w:val="004F6523"/>
    <w:rsid w:val="004F6709"/>
    <w:rsid w:val="004F7333"/>
    <w:rsid w:val="005120D8"/>
    <w:rsid w:val="00513ED4"/>
    <w:rsid w:val="005159D7"/>
    <w:rsid w:val="005239F4"/>
    <w:rsid w:val="005257A0"/>
    <w:rsid w:val="00525C53"/>
    <w:rsid w:val="00527E7D"/>
    <w:rsid w:val="00527F1B"/>
    <w:rsid w:val="005300D0"/>
    <w:rsid w:val="00532D55"/>
    <w:rsid w:val="00551A23"/>
    <w:rsid w:val="00557355"/>
    <w:rsid w:val="00565738"/>
    <w:rsid w:val="00567F63"/>
    <w:rsid w:val="0057042B"/>
    <w:rsid w:val="00575B39"/>
    <w:rsid w:val="00577369"/>
    <w:rsid w:val="00581A70"/>
    <w:rsid w:val="00582CA6"/>
    <w:rsid w:val="00583799"/>
    <w:rsid w:val="00586EBD"/>
    <w:rsid w:val="005A0DBF"/>
    <w:rsid w:val="005A21A5"/>
    <w:rsid w:val="005A51CA"/>
    <w:rsid w:val="005A7DDC"/>
    <w:rsid w:val="005B108B"/>
    <w:rsid w:val="005B7BA6"/>
    <w:rsid w:val="005C091C"/>
    <w:rsid w:val="005C16B2"/>
    <w:rsid w:val="005C7DC8"/>
    <w:rsid w:val="005D1CDF"/>
    <w:rsid w:val="005D297C"/>
    <w:rsid w:val="005D705C"/>
    <w:rsid w:val="005D743A"/>
    <w:rsid w:val="005D79FF"/>
    <w:rsid w:val="005D7A15"/>
    <w:rsid w:val="005E1731"/>
    <w:rsid w:val="005F3E7C"/>
    <w:rsid w:val="005F5F5E"/>
    <w:rsid w:val="005F6C19"/>
    <w:rsid w:val="005F7BD9"/>
    <w:rsid w:val="005F7D94"/>
    <w:rsid w:val="00600CA5"/>
    <w:rsid w:val="006068A9"/>
    <w:rsid w:val="00613A47"/>
    <w:rsid w:val="00614C81"/>
    <w:rsid w:val="00615ED5"/>
    <w:rsid w:val="00617354"/>
    <w:rsid w:val="00620EB1"/>
    <w:rsid w:val="006217EA"/>
    <w:rsid w:val="00625B5C"/>
    <w:rsid w:val="00625D5A"/>
    <w:rsid w:val="00631B15"/>
    <w:rsid w:val="00632FE4"/>
    <w:rsid w:val="00646907"/>
    <w:rsid w:val="0065356C"/>
    <w:rsid w:val="006539A3"/>
    <w:rsid w:val="00654688"/>
    <w:rsid w:val="00656709"/>
    <w:rsid w:val="00656B4F"/>
    <w:rsid w:val="00666DCC"/>
    <w:rsid w:val="00677A8D"/>
    <w:rsid w:val="006823B8"/>
    <w:rsid w:val="00682A34"/>
    <w:rsid w:val="00683514"/>
    <w:rsid w:val="00685F9F"/>
    <w:rsid w:val="006874C9"/>
    <w:rsid w:val="006941BE"/>
    <w:rsid w:val="00694886"/>
    <w:rsid w:val="00695507"/>
    <w:rsid w:val="00696873"/>
    <w:rsid w:val="006A4F37"/>
    <w:rsid w:val="006A7443"/>
    <w:rsid w:val="006B10F1"/>
    <w:rsid w:val="006B3657"/>
    <w:rsid w:val="006B3FDC"/>
    <w:rsid w:val="006B4079"/>
    <w:rsid w:val="006C066B"/>
    <w:rsid w:val="006C4122"/>
    <w:rsid w:val="006D3585"/>
    <w:rsid w:val="006D5837"/>
    <w:rsid w:val="006E0382"/>
    <w:rsid w:val="006E5B8E"/>
    <w:rsid w:val="006E660B"/>
    <w:rsid w:val="006F0BD2"/>
    <w:rsid w:val="006F2A0C"/>
    <w:rsid w:val="006F47D8"/>
    <w:rsid w:val="006F76C2"/>
    <w:rsid w:val="007120F5"/>
    <w:rsid w:val="00723F6D"/>
    <w:rsid w:val="007310C6"/>
    <w:rsid w:val="00733854"/>
    <w:rsid w:val="00733E4F"/>
    <w:rsid w:val="0074333F"/>
    <w:rsid w:val="00744B57"/>
    <w:rsid w:val="00754BA5"/>
    <w:rsid w:val="007559DE"/>
    <w:rsid w:val="00755B1C"/>
    <w:rsid w:val="00757095"/>
    <w:rsid w:val="00760E62"/>
    <w:rsid w:val="00761091"/>
    <w:rsid w:val="00762892"/>
    <w:rsid w:val="00770BBB"/>
    <w:rsid w:val="007729D8"/>
    <w:rsid w:val="00776B24"/>
    <w:rsid w:val="00780D5D"/>
    <w:rsid w:val="007818BF"/>
    <w:rsid w:val="00791153"/>
    <w:rsid w:val="007960D2"/>
    <w:rsid w:val="00796572"/>
    <w:rsid w:val="00796971"/>
    <w:rsid w:val="007A0192"/>
    <w:rsid w:val="007A0200"/>
    <w:rsid w:val="007A65CC"/>
    <w:rsid w:val="007B1064"/>
    <w:rsid w:val="007B6579"/>
    <w:rsid w:val="007B6E29"/>
    <w:rsid w:val="007B7E74"/>
    <w:rsid w:val="007C1DA0"/>
    <w:rsid w:val="007C1DD3"/>
    <w:rsid w:val="007C20DB"/>
    <w:rsid w:val="007C46ED"/>
    <w:rsid w:val="007C5FDC"/>
    <w:rsid w:val="007C760B"/>
    <w:rsid w:val="007D4135"/>
    <w:rsid w:val="007D6A85"/>
    <w:rsid w:val="007E21D8"/>
    <w:rsid w:val="007E2820"/>
    <w:rsid w:val="007E468B"/>
    <w:rsid w:val="007F41D8"/>
    <w:rsid w:val="008005A0"/>
    <w:rsid w:val="008019BD"/>
    <w:rsid w:val="00802A6E"/>
    <w:rsid w:val="00805682"/>
    <w:rsid w:val="00805EEB"/>
    <w:rsid w:val="00807EC3"/>
    <w:rsid w:val="008101FA"/>
    <w:rsid w:val="0081292E"/>
    <w:rsid w:val="00816C60"/>
    <w:rsid w:val="00821196"/>
    <w:rsid w:val="0082439D"/>
    <w:rsid w:val="00832DF3"/>
    <w:rsid w:val="00840DBF"/>
    <w:rsid w:val="00852DF8"/>
    <w:rsid w:val="00857F39"/>
    <w:rsid w:val="0086116E"/>
    <w:rsid w:val="008642F9"/>
    <w:rsid w:val="00865111"/>
    <w:rsid w:val="00875C8E"/>
    <w:rsid w:val="00881128"/>
    <w:rsid w:val="00881462"/>
    <w:rsid w:val="00883563"/>
    <w:rsid w:val="00884EEA"/>
    <w:rsid w:val="00886F0D"/>
    <w:rsid w:val="00891D91"/>
    <w:rsid w:val="00894AE5"/>
    <w:rsid w:val="00895352"/>
    <w:rsid w:val="00895A4D"/>
    <w:rsid w:val="008967AF"/>
    <w:rsid w:val="008A1991"/>
    <w:rsid w:val="008A2621"/>
    <w:rsid w:val="008A2F9A"/>
    <w:rsid w:val="008A6BC1"/>
    <w:rsid w:val="008B1851"/>
    <w:rsid w:val="008B324D"/>
    <w:rsid w:val="008B7134"/>
    <w:rsid w:val="008B7BB0"/>
    <w:rsid w:val="008C3000"/>
    <w:rsid w:val="008C304A"/>
    <w:rsid w:val="008C4B09"/>
    <w:rsid w:val="008C77A5"/>
    <w:rsid w:val="008E6C7C"/>
    <w:rsid w:val="008F1452"/>
    <w:rsid w:val="008F4736"/>
    <w:rsid w:val="008F5B4A"/>
    <w:rsid w:val="00902843"/>
    <w:rsid w:val="00902ACB"/>
    <w:rsid w:val="009066C0"/>
    <w:rsid w:val="0091088C"/>
    <w:rsid w:val="00911571"/>
    <w:rsid w:val="00915807"/>
    <w:rsid w:val="00915D83"/>
    <w:rsid w:val="00916AD4"/>
    <w:rsid w:val="00923A2A"/>
    <w:rsid w:val="009240BC"/>
    <w:rsid w:val="00926BFE"/>
    <w:rsid w:val="009336F4"/>
    <w:rsid w:val="00940A66"/>
    <w:rsid w:val="00941281"/>
    <w:rsid w:val="00942C95"/>
    <w:rsid w:val="009479FB"/>
    <w:rsid w:val="00950C79"/>
    <w:rsid w:val="00950CE4"/>
    <w:rsid w:val="00950DF5"/>
    <w:rsid w:val="00951076"/>
    <w:rsid w:val="00954F33"/>
    <w:rsid w:val="0095649A"/>
    <w:rsid w:val="00961E45"/>
    <w:rsid w:val="00967D2D"/>
    <w:rsid w:val="00971330"/>
    <w:rsid w:val="00976386"/>
    <w:rsid w:val="009854FB"/>
    <w:rsid w:val="00986687"/>
    <w:rsid w:val="00992A32"/>
    <w:rsid w:val="00993823"/>
    <w:rsid w:val="009A3ECE"/>
    <w:rsid w:val="009A459C"/>
    <w:rsid w:val="009A5C61"/>
    <w:rsid w:val="009A6D78"/>
    <w:rsid w:val="009B1271"/>
    <w:rsid w:val="009B24EE"/>
    <w:rsid w:val="009B31FF"/>
    <w:rsid w:val="009B46C4"/>
    <w:rsid w:val="009B7D9B"/>
    <w:rsid w:val="009C4147"/>
    <w:rsid w:val="009C66F1"/>
    <w:rsid w:val="009C7DE4"/>
    <w:rsid w:val="009D07F6"/>
    <w:rsid w:val="009E0185"/>
    <w:rsid w:val="009E5AE0"/>
    <w:rsid w:val="009E6E35"/>
    <w:rsid w:val="009E71F4"/>
    <w:rsid w:val="009E7BBF"/>
    <w:rsid w:val="009F09C2"/>
    <w:rsid w:val="009F4425"/>
    <w:rsid w:val="00A00876"/>
    <w:rsid w:val="00A00DB5"/>
    <w:rsid w:val="00A01122"/>
    <w:rsid w:val="00A0113C"/>
    <w:rsid w:val="00A02A62"/>
    <w:rsid w:val="00A0545D"/>
    <w:rsid w:val="00A126A6"/>
    <w:rsid w:val="00A14E34"/>
    <w:rsid w:val="00A166D5"/>
    <w:rsid w:val="00A24BFF"/>
    <w:rsid w:val="00A2524C"/>
    <w:rsid w:val="00A256A9"/>
    <w:rsid w:val="00A27971"/>
    <w:rsid w:val="00A3012A"/>
    <w:rsid w:val="00A31C59"/>
    <w:rsid w:val="00A35A38"/>
    <w:rsid w:val="00A43822"/>
    <w:rsid w:val="00A44369"/>
    <w:rsid w:val="00A450C8"/>
    <w:rsid w:val="00A4696D"/>
    <w:rsid w:val="00A518A4"/>
    <w:rsid w:val="00A57176"/>
    <w:rsid w:val="00A6397F"/>
    <w:rsid w:val="00A70BE8"/>
    <w:rsid w:val="00A73C26"/>
    <w:rsid w:val="00A77210"/>
    <w:rsid w:val="00A8199A"/>
    <w:rsid w:val="00A82AFC"/>
    <w:rsid w:val="00A830F4"/>
    <w:rsid w:val="00A96FF2"/>
    <w:rsid w:val="00AA1D8F"/>
    <w:rsid w:val="00AA4843"/>
    <w:rsid w:val="00AA5170"/>
    <w:rsid w:val="00AB08FC"/>
    <w:rsid w:val="00AB430B"/>
    <w:rsid w:val="00AB5C4F"/>
    <w:rsid w:val="00AB66ED"/>
    <w:rsid w:val="00AC00B3"/>
    <w:rsid w:val="00AC384B"/>
    <w:rsid w:val="00AC4674"/>
    <w:rsid w:val="00AC69E8"/>
    <w:rsid w:val="00AD07B9"/>
    <w:rsid w:val="00AF11A4"/>
    <w:rsid w:val="00AF382E"/>
    <w:rsid w:val="00AF518A"/>
    <w:rsid w:val="00B023BB"/>
    <w:rsid w:val="00B0501A"/>
    <w:rsid w:val="00B0757A"/>
    <w:rsid w:val="00B1310D"/>
    <w:rsid w:val="00B15ADA"/>
    <w:rsid w:val="00B21E90"/>
    <w:rsid w:val="00B22F3F"/>
    <w:rsid w:val="00B335ED"/>
    <w:rsid w:val="00B348D1"/>
    <w:rsid w:val="00B35287"/>
    <w:rsid w:val="00B36594"/>
    <w:rsid w:val="00B45159"/>
    <w:rsid w:val="00B50505"/>
    <w:rsid w:val="00B506C3"/>
    <w:rsid w:val="00B512D3"/>
    <w:rsid w:val="00B5148D"/>
    <w:rsid w:val="00B553F2"/>
    <w:rsid w:val="00B62240"/>
    <w:rsid w:val="00B664FC"/>
    <w:rsid w:val="00B70928"/>
    <w:rsid w:val="00B72A26"/>
    <w:rsid w:val="00B739D7"/>
    <w:rsid w:val="00B73C89"/>
    <w:rsid w:val="00B803DD"/>
    <w:rsid w:val="00B82B63"/>
    <w:rsid w:val="00B85BB0"/>
    <w:rsid w:val="00B85ED7"/>
    <w:rsid w:val="00B9253B"/>
    <w:rsid w:val="00B96AAC"/>
    <w:rsid w:val="00BA1AD4"/>
    <w:rsid w:val="00BA218C"/>
    <w:rsid w:val="00BB04E9"/>
    <w:rsid w:val="00BB3028"/>
    <w:rsid w:val="00BB646E"/>
    <w:rsid w:val="00BB76BD"/>
    <w:rsid w:val="00BC17E6"/>
    <w:rsid w:val="00BC206C"/>
    <w:rsid w:val="00BE151E"/>
    <w:rsid w:val="00BE244F"/>
    <w:rsid w:val="00BE24D6"/>
    <w:rsid w:val="00BE66CE"/>
    <w:rsid w:val="00BE7A2F"/>
    <w:rsid w:val="00BF49B0"/>
    <w:rsid w:val="00C01C39"/>
    <w:rsid w:val="00C03CF6"/>
    <w:rsid w:val="00C17A7B"/>
    <w:rsid w:val="00C17DC5"/>
    <w:rsid w:val="00C213F8"/>
    <w:rsid w:val="00C228E6"/>
    <w:rsid w:val="00C23CAC"/>
    <w:rsid w:val="00C33BE7"/>
    <w:rsid w:val="00C35D1D"/>
    <w:rsid w:val="00C42167"/>
    <w:rsid w:val="00C446C7"/>
    <w:rsid w:val="00C55765"/>
    <w:rsid w:val="00C62FA5"/>
    <w:rsid w:val="00C672E1"/>
    <w:rsid w:val="00C70802"/>
    <w:rsid w:val="00C74403"/>
    <w:rsid w:val="00C76E8F"/>
    <w:rsid w:val="00C76F08"/>
    <w:rsid w:val="00C7745F"/>
    <w:rsid w:val="00C93AD1"/>
    <w:rsid w:val="00C962C1"/>
    <w:rsid w:val="00CA3741"/>
    <w:rsid w:val="00CA6AE7"/>
    <w:rsid w:val="00CA7B4E"/>
    <w:rsid w:val="00CB0C10"/>
    <w:rsid w:val="00CB273B"/>
    <w:rsid w:val="00CB304A"/>
    <w:rsid w:val="00CB3A8C"/>
    <w:rsid w:val="00CB787D"/>
    <w:rsid w:val="00CC01A5"/>
    <w:rsid w:val="00CC1ADE"/>
    <w:rsid w:val="00CC3979"/>
    <w:rsid w:val="00CD53C4"/>
    <w:rsid w:val="00CD74B4"/>
    <w:rsid w:val="00CE0A8D"/>
    <w:rsid w:val="00CE25F2"/>
    <w:rsid w:val="00CE3093"/>
    <w:rsid w:val="00CE436B"/>
    <w:rsid w:val="00CF3E99"/>
    <w:rsid w:val="00D01E71"/>
    <w:rsid w:val="00D03413"/>
    <w:rsid w:val="00D105A5"/>
    <w:rsid w:val="00D12323"/>
    <w:rsid w:val="00D325E3"/>
    <w:rsid w:val="00D4091B"/>
    <w:rsid w:val="00D432A6"/>
    <w:rsid w:val="00D43340"/>
    <w:rsid w:val="00D4560C"/>
    <w:rsid w:val="00D512AC"/>
    <w:rsid w:val="00D61444"/>
    <w:rsid w:val="00D6184C"/>
    <w:rsid w:val="00D63CD1"/>
    <w:rsid w:val="00D64FC8"/>
    <w:rsid w:val="00D65003"/>
    <w:rsid w:val="00D66E0D"/>
    <w:rsid w:val="00D7601E"/>
    <w:rsid w:val="00D760D8"/>
    <w:rsid w:val="00D80F25"/>
    <w:rsid w:val="00D8551E"/>
    <w:rsid w:val="00D87D44"/>
    <w:rsid w:val="00D9132A"/>
    <w:rsid w:val="00D91904"/>
    <w:rsid w:val="00D92C86"/>
    <w:rsid w:val="00D933EE"/>
    <w:rsid w:val="00D94C7D"/>
    <w:rsid w:val="00D95347"/>
    <w:rsid w:val="00D95F25"/>
    <w:rsid w:val="00DA168E"/>
    <w:rsid w:val="00DA7083"/>
    <w:rsid w:val="00DB4648"/>
    <w:rsid w:val="00DB712E"/>
    <w:rsid w:val="00DC0057"/>
    <w:rsid w:val="00DC0442"/>
    <w:rsid w:val="00DC4F00"/>
    <w:rsid w:val="00DC670D"/>
    <w:rsid w:val="00DC7F9A"/>
    <w:rsid w:val="00DE1064"/>
    <w:rsid w:val="00DE140B"/>
    <w:rsid w:val="00DE61F0"/>
    <w:rsid w:val="00DE6E07"/>
    <w:rsid w:val="00DE6EA1"/>
    <w:rsid w:val="00DE7769"/>
    <w:rsid w:val="00DF0617"/>
    <w:rsid w:val="00DF4217"/>
    <w:rsid w:val="00DF4F2D"/>
    <w:rsid w:val="00DF7CA4"/>
    <w:rsid w:val="00E00BCE"/>
    <w:rsid w:val="00E0411E"/>
    <w:rsid w:val="00E12530"/>
    <w:rsid w:val="00E13567"/>
    <w:rsid w:val="00E14369"/>
    <w:rsid w:val="00E25C19"/>
    <w:rsid w:val="00E30852"/>
    <w:rsid w:val="00E314AB"/>
    <w:rsid w:val="00E3398D"/>
    <w:rsid w:val="00E406D8"/>
    <w:rsid w:val="00E55CA4"/>
    <w:rsid w:val="00E6258B"/>
    <w:rsid w:val="00E648DB"/>
    <w:rsid w:val="00E64929"/>
    <w:rsid w:val="00E7059C"/>
    <w:rsid w:val="00E72F1F"/>
    <w:rsid w:val="00E73880"/>
    <w:rsid w:val="00E74EE5"/>
    <w:rsid w:val="00E8445A"/>
    <w:rsid w:val="00E90399"/>
    <w:rsid w:val="00E91047"/>
    <w:rsid w:val="00E91169"/>
    <w:rsid w:val="00E91D8B"/>
    <w:rsid w:val="00E96820"/>
    <w:rsid w:val="00EA19AE"/>
    <w:rsid w:val="00EA2423"/>
    <w:rsid w:val="00EA7B6B"/>
    <w:rsid w:val="00EB04F0"/>
    <w:rsid w:val="00EB48E3"/>
    <w:rsid w:val="00EB59DD"/>
    <w:rsid w:val="00EB5EC7"/>
    <w:rsid w:val="00EB66AB"/>
    <w:rsid w:val="00EC0599"/>
    <w:rsid w:val="00EC79B5"/>
    <w:rsid w:val="00ED11F5"/>
    <w:rsid w:val="00ED2970"/>
    <w:rsid w:val="00ED3C79"/>
    <w:rsid w:val="00ED499F"/>
    <w:rsid w:val="00ED66A9"/>
    <w:rsid w:val="00EE30EF"/>
    <w:rsid w:val="00EE3512"/>
    <w:rsid w:val="00EE3A4E"/>
    <w:rsid w:val="00EF3A97"/>
    <w:rsid w:val="00EF6E0E"/>
    <w:rsid w:val="00F0681F"/>
    <w:rsid w:val="00F138C5"/>
    <w:rsid w:val="00F13EB1"/>
    <w:rsid w:val="00F1454D"/>
    <w:rsid w:val="00F1622D"/>
    <w:rsid w:val="00F172D9"/>
    <w:rsid w:val="00F2069A"/>
    <w:rsid w:val="00F20C0D"/>
    <w:rsid w:val="00F23013"/>
    <w:rsid w:val="00F2548D"/>
    <w:rsid w:val="00F3133B"/>
    <w:rsid w:val="00F404D5"/>
    <w:rsid w:val="00F40A48"/>
    <w:rsid w:val="00F4500D"/>
    <w:rsid w:val="00F5039D"/>
    <w:rsid w:val="00F50764"/>
    <w:rsid w:val="00F50FF4"/>
    <w:rsid w:val="00F51B31"/>
    <w:rsid w:val="00F62CFF"/>
    <w:rsid w:val="00F65245"/>
    <w:rsid w:val="00F65AFE"/>
    <w:rsid w:val="00F66774"/>
    <w:rsid w:val="00F712AF"/>
    <w:rsid w:val="00F72168"/>
    <w:rsid w:val="00F72D5C"/>
    <w:rsid w:val="00F75498"/>
    <w:rsid w:val="00F77FFD"/>
    <w:rsid w:val="00F81643"/>
    <w:rsid w:val="00F82CF9"/>
    <w:rsid w:val="00F966AE"/>
    <w:rsid w:val="00FA1AB3"/>
    <w:rsid w:val="00FA67F7"/>
    <w:rsid w:val="00FA6ACD"/>
    <w:rsid w:val="00FA77FA"/>
    <w:rsid w:val="00FB0AA6"/>
    <w:rsid w:val="00FB13A8"/>
    <w:rsid w:val="00FB3496"/>
    <w:rsid w:val="00FB422D"/>
    <w:rsid w:val="00FC0B51"/>
    <w:rsid w:val="00FE233A"/>
    <w:rsid w:val="00FE2972"/>
    <w:rsid w:val="00FE6E37"/>
    <w:rsid w:val="00FF6B73"/>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B0FE5"/>
  <w15:chartTrackingRefBased/>
  <w15:docId w15:val="{A3F3B50B-FE02-421D-9C3A-7C9DA1F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A743B"/>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 w:type="paragraph" w:customStyle="1" w:styleId="Default">
    <w:name w:val="Default"/>
    <w:rsid w:val="00D432A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65003"/>
    <w:rPr>
      <w:color w:val="0000FF"/>
      <w:u w:val="single"/>
    </w:rPr>
  </w:style>
  <w:style w:type="table" w:styleId="PlainTable1">
    <w:name w:val="Plain Table 1"/>
    <w:basedOn w:val="TableNormal"/>
    <w:uiPriority w:val="41"/>
    <w:rsid w:val="00E91D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91D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91D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91D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okestaffslep.org.uk/delivering-growth/strate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6473" ma:contentTypeDescription="Create a new document." ma:contentTypeScope="" ma:versionID="cd5eb9d809b8c2e90fb5da2457cf286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2ae3201dc5e00057b61c0db75b3447e2"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2019-11-06T16:54:00+00:00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2QFN7KK647Q6-1087567923-258321</_dlc_DocId>
    <_dlc_DocIdUrl xmlns="0063f72e-ace3-48fb-9c1f-5b513408b31f">
      <Url>https://beisgov.sharepoint.com/sites/beis/269/_layouts/15/DocIdRedir.aspx?ID=2QFN7KK647Q6-1087567923-258321</Url>
      <Description>2QFN7KK647Q6-1087567923-258321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F355-0085-47DE-93E8-C564B283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4FC63-AC19-43AB-A162-5C10265316FD}">
  <ds:schemaRefs>
    <ds:schemaRef ds:uri="http://schemas.microsoft.com/sharepoint/events"/>
  </ds:schemaRefs>
</ds:datastoreItem>
</file>

<file path=customXml/itemProps3.xml><?xml version="1.0" encoding="utf-8"?>
<ds:datastoreItem xmlns:ds="http://schemas.openxmlformats.org/officeDocument/2006/customXml" ds:itemID="{724CD64E-7B27-4789-AC04-B6C34DE91DB9}">
  <ds:schemaRefs>
    <ds:schemaRef ds:uri="a8f60570-4bd3-4f2b-950b-a996de8ab151"/>
    <ds:schemaRef ds:uri="http://purl.org/dc/terms/"/>
    <ds:schemaRef ds:uri="http://schemas.microsoft.com/office/infopath/2007/PartnerControls"/>
    <ds:schemaRef ds:uri="http://schemas.microsoft.com/office/2006/documentManagement/types"/>
    <ds:schemaRef ds:uri="c963a4c1-1bb4-49f2-a011-9c776a7eed2a"/>
    <ds:schemaRef ds:uri="b67a7830-db79-4a49-bf27-2aff92a2201a"/>
    <ds:schemaRef ds:uri="0063f72e-ace3-48fb-9c1f-5b513408b31f"/>
    <ds:schemaRef ds:uri="http://purl.org/dc/elements/1.1/"/>
    <ds:schemaRef ds:uri="http://schemas.microsoft.com/office/2006/metadata/properties"/>
    <ds:schemaRef ds:uri="http://schemas.openxmlformats.org/package/2006/metadata/core-properties"/>
    <ds:schemaRef ds:uri="33807e1a-09d8-4a97-8c91-e0c96cbfe99f"/>
    <ds:schemaRef ds:uri="a172083e-e40c-4314-b43a-827352a1ed2c"/>
    <ds:schemaRef ds:uri="b413c3fd-5a3b-4239-b985-69032e371c04"/>
    <ds:schemaRef ds:uri="http://www.w3.org/XML/1998/namespace"/>
    <ds:schemaRef ds:uri="http://purl.org/dc/dcmitype/"/>
  </ds:schemaRefs>
</ds:datastoreItem>
</file>

<file path=customXml/itemProps4.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5.xml><?xml version="1.0" encoding="utf-8"?>
<ds:datastoreItem xmlns:ds="http://schemas.openxmlformats.org/officeDocument/2006/customXml" ds:itemID="{EA43AD60-EE3D-440A-81B2-D15D7B9B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41473</CharactersWithSpaces>
  <SharedDoc>false</SharedDoc>
  <HLinks>
    <vt:vector size="6" baseType="variant">
      <vt:variant>
        <vt:i4>5242900</vt:i4>
      </vt:variant>
      <vt:variant>
        <vt:i4>0</vt:i4>
      </vt:variant>
      <vt:variant>
        <vt:i4>0</vt:i4>
      </vt:variant>
      <vt:variant>
        <vt:i4>5</vt:i4>
      </vt:variant>
      <vt:variant>
        <vt:lpwstr>https://www.stokestaffslep.org.uk/delivering-growth/strategy/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Casey, Jacqui (E,I&amp;S)</cp:lastModifiedBy>
  <cp:revision>2</cp:revision>
  <cp:lastPrinted>2019-09-23T07:27:00Z</cp:lastPrinted>
  <dcterms:created xsi:type="dcterms:W3CDTF">2020-02-15T15:50:00Z</dcterms:created>
  <dcterms:modified xsi:type="dcterms:W3CDTF">2020-02-15T15:50:00Z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Business Unit">
    <vt:lpwstr>202;#South Central and West and West Midlands|4b265711-99fc-45d8-8671-bb482817feb6</vt:lpwstr>
  </property>
  <property fmtid="{D5CDD505-2E9C-101B-9397-08002B2CF9AE}" pid="4" name="_dlc_DocIdItemGuid">
    <vt:lpwstr>701eba93-2489-444a-a836-ac8c4fe571cc</vt:lpwstr>
  </property>
  <property fmtid="{D5CDD505-2E9C-101B-9397-08002B2CF9AE}" pid="5" name="MSIP_Label_ba62f585-b40f-4ab9-bafe-39150f03d124_Enabled">
    <vt:lpwstr>true</vt:lpwstr>
  </property>
  <property fmtid="{D5CDD505-2E9C-101B-9397-08002B2CF9AE}" pid="6" name="MSIP_Label_ba62f585-b40f-4ab9-bafe-39150f03d124_SetDate">
    <vt:lpwstr>2019-09-20T12:07:05Z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36b0455c-5e0e-4a23-a244-000046cebc67</vt:lpwstr>
  </property>
  <property fmtid="{D5CDD505-2E9C-101B-9397-08002B2CF9AE}" pid="11" name="MSIP_Label_ba62f585-b40f-4ab9-bafe-39150f03d124_ContentBits">
    <vt:lpwstr>0</vt:lpwstr>
  </property>
  <property fmtid="{D5CDD505-2E9C-101B-9397-08002B2CF9AE}" pid="12" name="MailAttachments">
    <vt:bool>false</vt:bool>
  </property>
  <property fmtid="{D5CDD505-2E9C-101B-9397-08002B2CF9AE}" pid="13" name="LegacyPhysicalObject">
    <vt:bool>false</vt:bool>
  </property>
</Properties>
</file>